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5B1" w:rsidRPr="009047B5" w:rsidRDefault="00E715B1" w:rsidP="00E715B1">
      <w:pPr>
        <w:widowControl/>
        <w:jc w:val="left"/>
        <w:rPr>
          <w:rFonts w:hAnsi="Times New Roman" w:cs="Times New Roman"/>
          <w:color w:val="000000"/>
          <w:spacing w:val="20"/>
          <w:kern w:val="0"/>
          <w:szCs w:val="24"/>
        </w:rPr>
      </w:pPr>
      <w:r w:rsidRPr="009047B5">
        <w:rPr>
          <w:rFonts w:hAnsi="ＭＳ 明朝" w:cs="ＭＳ 明朝" w:hint="eastAsia"/>
          <w:color w:val="000000"/>
          <w:kern w:val="0"/>
          <w:szCs w:val="24"/>
        </w:rPr>
        <w:t>（</w:t>
      </w:r>
      <w:r>
        <w:rPr>
          <w:rFonts w:hAnsi="ＭＳ 明朝" w:cs="ＭＳ 明朝" w:hint="eastAsia"/>
          <w:color w:val="000000"/>
          <w:kern w:val="0"/>
          <w:szCs w:val="24"/>
        </w:rPr>
        <w:t>第４号様式</w:t>
      </w:r>
      <w:r w:rsidRPr="009047B5">
        <w:rPr>
          <w:rFonts w:hAnsi="ＭＳ 明朝" w:cs="ＭＳ 明朝" w:hint="eastAsia"/>
          <w:color w:val="000000"/>
          <w:kern w:val="0"/>
          <w:szCs w:val="24"/>
        </w:rPr>
        <w:t xml:space="preserve">）　</w:t>
      </w:r>
    </w:p>
    <w:p w:rsidR="00E715B1" w:rsidRPr="001C2C6E" w:rsidRDefault="00E715B1" w:rsidP="00E715B1">
      <w:pPr>
        <w:jc w:val="center"/>
        <w:textAlignment w:val="baseline"/>
        <w:rPr>
          <w:rFonts w:asciiTheme="minorEastAsia" w:eastAsiaTheme="minorEastAsia" w:hAnsiTheme="minorEastAsia" w:cs="Times New Roman"/>
          <w:color w:val="000000"/>
          <w:spacing w:val="20"/>
          <w:kern w:val="0"/>
          <w:szCs w:val="24"/>
        </w:rPr>
      </w:pPr>
      <w:bookmarkStart w:id="0" w:name="_GoBack"/>
      <w:r w:rsidRPr="001C2C6E">
        <w:rPr>
          <w:rFonts w:asciiTheme="minorEastAsia" w:eastAsiaTheme="minorEastAsia" w:hAnsiTheme="minorEastAsia" w:cs="ＭＳ 明朝" w:hint="eastAsia"/>
          <w:color w:val="000000"/>
          <w:kern w:val="0"/>
          <w:szCs w:val="24"/>
        </w:rPr>
        <w:t>誓　　約　　書</w:t>
      </w:r>
      <w:bookmarkEnd w:id="0"/>
    </w:p>
    <w:p w:rsidR="00E715B1" w:rsidRDefault="00E715B1" w:rsidP="00E715B1">
      <w:pPr>
        <w:textAlignment w:val="baseline"/>
        <w:rPr>
          <w:rFonts w:hAnsi="Times New Roman" w:cs="Times New Roman"/>
          <w:color w:val="000000"/>
          <w:spacing w:val="20"/>
          <w:kern w:val="0"/>
          <w:szCs w:val="24"/>
        </w:rPr>
      </w:pPr>
    </w:p>
    <w:p w:rsidR="00E715B1" w:rsidRDefault="00E715B1" w:rsidP="00E715B1">
      <w:pPr>
        <w:pStyle w:val="a8"/>
        <w:spacing w:line="340" w:lineRule="exact"/>
        <w:ind w:left="11" w:right="-74" w:firstLineChars="100" w:firstLine="240"/>
        <w:rPr>
          <w:rFonts w:asciiTheme="minorEastAsia" w:eastAsiaTheme="minorEastAsia" w:hAnsiTheme="minorEastAsia"/>
          <w:color w:val="000000"/>
        </w:rPr>
      </w:pPr>
      <w:r>
        <w:rPr>
          <w:rFonts w:asciiTheme="minorEastAsia" w:eastAsiaTheme="minorEastAsia" w:hAnsiTheme="minorEastAsia" w:hint="eastAsia"/>
          <w:color w:val="000000"/>
        </w:rPr>
        <w:t>北秋田市長　津谷　永光　様</w:t>
      </w:r>
    </w:p>
    <w:p w:rsidR="00E715B1" w:rsidRPr="001D3D64" w:rsidRDefault="00E715B1" w:rsidP="00E715B1">
      <w:pPr>
        <w:jc w:val="left"/>
        <w:textAlignment w:val="baseline"/>
        <w:rPr>
          <w:rFonts w:asciiTheme="minorEastAsia" w:eastAsiaTheme="minorEastAsia" w:hAnsiTheme="minorEastAsia" w:cs="Times New Roman"/>
          <w:color w:val="000000"/>
          <w:spacing w:val="20"/>
          <w:kern w:val="0"/>
          <w:szCs w:val="24"/>
        </w:rPr>
      </w:pPr>
    </w:p>
    <w:p w:rsidR="00E715B1" w:rsidRPr="008906B9" w:rsidRDefault="00E715B1" w:rsidP="00E715B1">
      <w:pPr>
        <w:spacing w:line="320" w:lineRule="exact"/>
        <w:ind w:firstLineChars="100" w:firstLine="240"/>
        <w:jc w:val="left"/>
        <w:textAlignment w:val="baseline"/>
        <w:rPr>
          <w:rFonts w:asciiTheme="minorEastAsia" w:eastAsiaTheme="minorEastAsia" w:hAnsiTheme="minorEastAsia" w:cs="ＭＳ 明朝"/>
          <w:color w:val="000000" w:themeColor="text1"/>
          <w:kern w:val="0"/>
          <w:szCs w:val="24"/>
        </w:rPr>
      </w:pPr>
      <w:r>
        <w:rPr>
          <w:rFonts w:asciiTheme="minorEastAsia" w:eastAsiaTheme="minorEastAsia" w:hAnsiTheme="minorEastAsia" w:cs="ＭＳ 明朝" w:hint="eastAsia"/>
          <w:color w:val="000000" w:themeColor="text1"/>
          <w:kern w:val="0"/>
          <w:szCs w:val="24"/>
        </w:rPr>
        <w:t>私は、以下のことを誓約いたします。</w:t>
      </w:r>
    </w:p>
    <w:p w:rsidR="00E715B1" w:rsidRDefault="00E715B1" w:rsidP="00E715B1">
      <w:pPr>
        <w:pStyle w:val="a8"/>
        <w:spacing w:line="320" w:lineRule="exact"/>
        <w:ind w:left="11" w:right="-74" w:firstLine="6"/>
        <w:rPr>
          <w:rFonts w:asciiTheme="minorEastAsia" w:eastAsiaTheme="minorEastAsia" w:hAnsiTheme="minorEastAsia"/>
          <w:color w:val="000000"/>
        </w:rPr>
      </w:pPr>
    </w:p>
    <w:p w:rsidR="00E715B1" w:rsidRDefault="00E715B1" w:rsidP="00E715B1">
      <w:pPr>
        <w:pStyle w:val="a8"/>
        <w:spacing w:line="320" w:lineRule="exact"/>
        <w:ind w:left="11" w:right="-74" w:firstLine="6"/>
        <w:rPr>
          <w:rFonts w:asciiTheme="minorEastAsia" w:eastAsiaTheme="minorEastAsia" w:hAnsiTheme="minorEastAsia"/>
          <w:color w:val="000000"/>
        </w:rPr>
      </w:pPr>
      <w:r w:rsidRPr="008906B9">
        <w:rPr>
          <w:rFonts w:asciiTheme="minorEastAsia" w:eastAsiaTheme="minorEastAsia" w:hAnsiTheme="minorEastAsia" w:hint="eastAsia"/>
          <w:color w:val="000000"/>
        </w:rPr>
        <w:t xml:space="preserve">１　</w:t>
      </w:r>
      <w:r w:rsidRPr="001D3D64">
        <w:rPr>
          <w:rFonts w:asciiTheme="minorEastAsia" w:eastAsiaTheme="minorEastAsia" w:hAnsiTheme="minorEastAsia" w:hint="eastAsia"/>
          <w:color w:val="000000"/>
        </w:rPr>
        <w:t>地方自治法施行令（昭和22年政令第16号）第167条の４の規定に該当</w:t>
      </w:r>
      <w:r w:rsidRPr="008906B9">
        <w:rPr>
          <w:rFonts w:asciiTheme="minorEastAsia" w:eastAsiaTheme="minorEastAsia" w:hAnsiTheme="minorEastAsia" w:hint="eastAsia"/>
          <w:color w:val="000000"/>
        </w:rPr>
        <w:t>しないこ</w:t>
      </w:r>
      <w:r>
        <w:rPr>
          <w:rFonts w:asciiTheme="minorEastAsia" w:eastAsiaTheme="minorEastAsia" w:hAnsiTheme="minorEastAsia" w:hint="eastAsia"/>
          <w:color w:val="000000"/>
        </w:rPr>
        <w:t>と</w:t>
      </w:r>
      <w:r w:rsidRPr="00573FEA">
        <w:rPr>
          <w:rFonts w:asciiTheme="minorEastAsia" w:eastAsiaTheme="minorEastAsia" w:hAnsiTheme="minorEastAsia" w:hint="eastAsia"/>
          <w:color w:val="000000"/>
          <w:sz w:val="16"/>
          <w:szCs w:val="16"/>
        </w:rPr>
        <w:t>。</w:t>
      </w:r>
    </w:p>
    <w:p w:rsidR="00E715B1" w:rsidRPr="008906B9" w:rsidRDefault="00E715B1" w:rsidP="00E715B1">
      <w:pPr>
        <w:pStyle w:val="a8"/>
        <w:spacing w:line="320" w:lineRule="exact"/>
        <w:ind w:left="11" w:right="-74" w:firstLine="6"/>
        <w:rPr>
          <w:rFonts w:asciiTheme="minorEastAsia" w:eastAsiaTheme="minorEastAsia" w:hAnsiTheme="minorEastAsia" w:cstheme="minorBidi"/>
        </w:rPr>
      </w:pPr>
    </w:p>
    <w:p w:rsidR="00E715B1" w:rsidRDefault="00E715B1" w:rsidP="00E715B1">
      <w:pPr>
        <w:pStyle w:val="a8"/>
        <w:spacing w:line="320" w:lineRule="exact"/>
        <w:ind w:left="8" w:right="-74" w:hanging="9"/>
        <w:rPr>
          <w:rFonts w:asciiTheme="minorEastAsia" w:eastAsiaTheme="minorEastAsia" w:hAnsiTheme="minorEastAsia" w:cs="ＭＳ 明朝"/>
          <w:color w:val="000000"/>
        </w:rPr>
      </w:pPr>
      <w:r w:rsidRPr="008906B9">
        <w:rPr>
          <w:rFonts w:asciiTheme="minorEastAsia" w:eastAsiaTheme="minorEastAsia" w:hAnsiTheme="minorEastAsia" w:hint="eastAsia"/>
          <w:color w:val="000000"/>
        </w:rPr>
        <w:t>２</w:t>
      </w:r>
      <w:r>
        <w:rPr>
          <w:rFonts w:asciiTheme="minorEastAsia" w:eastAsiaTheme="minorEastAsia" w:hAnsiTheme="minorEastAsia" w:hint="eastAsia"/>
          <w:color w:val="000000"/>
        </w:rPr>
        <w:t xml:space="preserve">　</w:t>
      </w:r>
      <w:r w:rsidRPr="000102C7">
        <w:rPr>
          <w:rFonts w:asciiTheme="minorEastAsia" w:eastAsiaTheme="minorEastAsia" w:hAnsiTheme="minorEastAsia" w:cs="ＭＳ 明朝"/>
          <w:color w:val="000000"/>
        </w:rPr>
        <w:t>破産法（平成</w:t>
      </w:r>
      <w:r>
        <w:rPr>
          <w:rFonts w:asciiTheme="minorEastAsia" w:eastAsiaTheme="minorEastAsia" w:hAnsiTheme="minorEastAsia" w:cs="ＭＳ 明朝" w:hint="eastAsia"/>
          <w:color w:val="000000"/>
        </w:rPr>
        <w:t>1</w:t>
      </w:r>
      <w:r>
        <w:rPr>
          <w:rFonts w:asciiTheme="minorEastAsia" w:eastAsiaTheme="minorEastAsia" w:hAnsiTheme="minorEastAsia" w:cs="ＭＳ 明朝"/>
          <w:color w:val="000000"/>
        </w:rPr>
        <w:t>6</w:t>
      </w:r>
      <w:r w:rsidRPr="000102C7">
        <w:rPr>
          <w:rFonts w:asciiTheme="minorEastAsia" w:eastAsiaTheme="minorEastAsia" w:hAnsiTheme="minorEastAsia" w:cs="ＭＳ 明朝"/>
          <w:color w:val="000000"/>
        </w:rPr>
        <w:t>年法律第</w:t>
      </w:r>
      <w:r>
        <w:rPr>
          <w:rFonts w:asciiTheme="minorEastAsia" w:eastAsiaTheme="minorEastAsia" w:hAnsiTheme="minorEastAsia" w:cs="ＭＳ 明朝" w:hint="eastAsia"/>
          <w:color w:val="000000"/>
        </w:rPr>
        <w:t>75</w:t>
      </w:r>
      <w:r w:rsidRPr="000102C7">
        <w:rPr>
          <w:rFonts w:asciiTheme="minorEastAsia" w:eastAsiaTheme="minorEastAsia" w:hAnsiTheme="minorEastAsia" w:cs="ＭＳ 明朝"/>
          <w:color w:val="000000"/>
        </w:rPr>
        <w:t>号）に基づく破産手続きを行っていないこと。</w:t>
      </w:r>
    </w:p>
    <w:p w:rsidR="00E715B1" w:rsidRPr="008906B9" w:rsidRDefault="00E715B1" w:rsidP="00E715B1">
      <w:pPr>
        <w:pStyle w:val="a8"/>
        <w:spacing w:line="320" w:lineRule="exact"/>
        <w:ind w:left="8" w:right="-74" w:hanging="9"/>
        <w:rPr>
          <w:rFonts w:asciiTheme="minorEastAsia" w:eastAsiaTheme="minorEastAsia" w:hAnsiTheme="minorEastAsia" w:cstheme="minorBidi"/>
        </w:rPr>
      </w:pPr>
    </w:p>
    <w:p w:rsidR="00E715B1" w:rsidRDefault="00E715B1" w:rsidP="00E715B1">
      <w:pPr>
        <w:pStyle w:val="a8"/>
        <w:spacing w:line="320" w:lineRule="exact"/>
        <w:ind w:left="240" w:right="-74" w:hangingChars="100" w:hanging="240"/>
      </w:pPr>
      <w:r w:rsidRPr="008906B9">
        <w:rPr>
          <w:rFonts w:asciiTheme="minorEastAsia" w:eastAsiaTheme="minorEastAsia" w:hAnsiTheme="minorEastAsia" w:hint="eastAsia"/>
          <w:color w:val="000000"/>
        </w:rPr>
        <w:t>３</w:t>
      </w:r>
      <w:r>
        <w:rPr>
          <w:rFonts w:asciiTheme="minorEastAsia" w:eastAsiaTheme="minorEastAsia" w:hAnsiTheme="minorEastAsia" w:hint="eastAsia"/>
          <w:color w:val="000000"/>
        </w:rPr>
        <w:t xml:space="preserve">　</w:t>
      </w:r>
      <w:r w:rsidRPr="001D3D64">
        <w:rPr>
          <w:rFonts w:hint="eastAsia"/>
        </w:rPr>
        <w:t>会社更生法（平成1</w:t>
      </w:r>
      <w:r w:rsidRPr="001D3D64">
        <w:t>4</w:t>
      </w:r>
      <w:r w:rsidRPr="001D3D64">
        <w:rPr>
          <w:rFonts w:hint="eastAsia"/>
        </w:rPr>
        <w:t>年法律第154号）に基づき更生手続開始の申立て</w:t>
      </w:r>
      <w:r>
        <w:rPr>
          <w:rFonts w:hint="eastAsia"/>
        </w:rPr>
        <w:t>を行っていないこと。</w:t>
      </w:r>
    </w:p>
    <w:p w:rsidR="00E715B1" w:rsidRDefault="00E715B1" w:rsidP="00E715B1">
      <w:pPr>
        <w:pStyle w:val="a8"/>
        <w:spacing w:line="320" w:lineRule="exact"/>
        <w:ind w:left="240" w:right="-74" w:hangingChars="100" w:hanging="240"/>
      </w:pPr>
    </w:p>
    <w:p w:rsidR="00E715B1" w:rsidRDefault="00E715B1" w:rsidP="00E715B1">
      <w:pPr>
        <w:pStyle w:val="a8"/>
        <w:spacing w:line="320" w:lineRule="exact"/>
        <w:ind w:left="240" w:right="-74" w:hangingChars="100" w:hanging="240"/>
      </w:pPr>
      <w:r>
        <w:rPr>
          <w:rFonts w:asciiTheme="minorEastAsia" w:eastAsiaTheme="minorEastAsia" w:hAnsiTheme="minorEastAsia" w:hint="eastAsia"/>
          <w:color w:val="000000"/>
        </w:rPr>
        <w:t xml:space="preserve">４　</w:t>
      </w:r>
      <w:r w:rsidRPr="001D3D64">
        <w:rPr>
          <w:rFonts w:hint="eastAsia"/>
        </w:rPr>
        <w:t>民事再生法（平成1</w:t>
      </w:r>
      <w:r w:rsidRPr="001D3D64">
        <w:t>1</w:t>
      </w:r>
      <w:r w:rsidRPr="001D3D64">
        <w:rPr>
          <w:rFonts w:hint="eastAsia"/>
        </w:rPr>
        <w:t>年法律第225号）に基づき</w:t>
      </w:r>
      <w:r w:rsidRPr="00CD69BE">
        <w:rPr>
          <w:rFonts w:hint="eastAsia"/>
        </w:rPr>
        <w:t>再生手続開始の申立てがなされてい</w:t>
      </w:r>
      <w:r>
        <w:rPr>
          <w:rFonts w:hint="eastAsia"/>
        </w:rPr>
        <w:t>ないこと。</w:t>
      </w:r>
      <w:r w:rsidRPr="00CD69BE">
        <w:rPr>
          <w:rFonts w:hint="eastAsia"/>
        </w:rPr>
        <w:t>（会社更生法にあっては更生手続開始の決定</w:t>
      </w:r>
      <w:r>
        <w:rPr>
          <w:rFonts w:hint="eastAsia"/>
        </w:rPr>
        <w:t>、</w:t>
      </w:r>
      <w:r w:rsidRPr="00CD69BE">
        <w:rPr>
          <w:rFonts w:hint="eastAsia"/>
        </w:rPr>
        <w:t>民事再生法にあっては再生手続開始の決定を受けている者を除く</w:t>
      </w:r>
      <w:r>
        <w:rPr>
          <w:rFonts w:hint="eastAsia"/>
        </w:rPr>
        <w:t>｡)</w:t>
      </w:r>
    </w:p>
    <w:p w:rsidR="00E715B1" w:rsidRPr="00CD69BE" w:rsidRDefault="00E715B1" w:rsidP="00E715B1">
      <w:pPr>
        <w:pStyle w:val="a8"/>
        <w:spacing w:line="320" w:lineRule="exact"/>
        <w:ind w:left="240" w:right="-74" w:hangingChars="100" w:hanging="240"/>
      </w:pPr>
    </w:p>
    <w:p w:rsidR="00E715B1" w:rsidRDefault="00E715B1" w:rsidP="00E715B1">
      <w:pPr>
        <w:pStyle w:val="a8"/>
        <w:spacing w:line="320" w:lineRule="exact"/>
        <w:ind w:left="8" w:right="-74" w:hanging="6"/>
        <w:rPr>
          <w:rFonts w:ascii="ＭＳ 明朝" w:eastAsia="ＭＳ 明朝" w:hAnsi="ＭＳ 明朝"/>
        </w:rPr>
      </w:pPr>
      <w:r w:rsidRPr="000102C7">
        <w:rPr>
          <w:rFonts w:asciiTheme="minorEastAsia" w:eastAsiaTheme="minorEastAsia" w:hAnsiTheme="minorEastAsia" w:hint="eastAsia"/>
          <w:color w:val="000000"/>
        </w:rPr>
        <w:t xml:space="preserve">５　</w:t>
      </w:r>
      <w:r w:rsidRPr="006D4142">
        <w:rPr>
          <w:rFonts w:ascii="ＭＳ 明朝" w:eastAsia="ＭＳ 明朝" w:hAnsi="ＭＳ 明朝" w:hint="eastAsia"/>
        </w:rPr>
        <w:t>公租公課を滞納していないこと</w:t>
      </w:r>
      <w:r w:rsidRPr="006D4142">
        <w:rPr>
          <w:rFonts w:ascii="ＭＳ 明朝" w:eastAsia="ＭＳ 明朝" w:hAnsi="ＭＳ 明朝"/>
        </w:rPr>
        <w:t>。</w:t>
      </w:r>
    </w:p>
    <w:p w:rsidR="00E715B1" w:rsidRPr="000102C7" w:rsidRDefault="00E715B1" w:rsidP="00E715B1">
      <w:pPr>
        <w:pStyle w:val="a8"/>
        <w:spacing w:line="320" w:lineRule="exact"/>
        <w:ind w:left="8" w:right="-74" w:hanging="6"/>
        <w:rPr>
          <w:rFonts w:asciiTheme="minorEastAsia" w:eastAsiaTheme="minorEastAsia" w:hAnsiTheme="minorEastAsia" w:cstheme="minorBidi"/>
        </w:rPr>
      </w:pPr>
    </w:p>
    <w:p w:rsidR="00E715B1" w:rsidRDefault="00E715B1" w:rsidP="00E715B1">
      <w:pPr>
        <w:spacing w:line="320" w:lineRule="exact"/>
        <w:ind w:left="240" w:hangingChars="100" w:hanging="240"/>
        <w:rPr>
          <w:rFonts w:hAnsi="ＭＳ 明朝"/>
          <w:szCs w:val="24"/>
        </w:rPr>
      </w:pPr>
      <w:r w:rsidRPr="000102C7">
        <w:rPr>
          <w:rFonts w:asciiTheme="minorEastAsia" w:eastAsiaTheme="minorEastAsia" w:hAnsiTheme="minorEastAsia" w:cs="ＭＳ 明朝" w:hint="eastAsia"/>
          <w:color w:val="000000"/>
        </w:rPr>
        <w:t xml:space="preserve">６　</w:t>
      </w:r>
      <w:r w:rsidRPr="006D4142">
        <w:rPr>
          <w:rFonts w:hAnsi="ＭＳ 明朝" w:hint="eastAsia"/>
          <w:szCs w:val="24"/>
        </w:rPr>
        <w:t>暴力団員による不当な行為の防止等に関する法律（平成</w:t>
      </w:r>
      <w:r>
        <w:rPr>
          <w:rFonts w:hAnsi="ＭＳ 明朝" w:hint="eastAsia"/>
          <w:szCs w:val="24"/>
        </w:rPr>
        <w:t>３</w:t>
      </w:r>
      <w:r w:rsidRPr="006D4142">
        <w:rPr>
          <w:rFonts w:hAnsi="ＭＳ 明朝" w:hint="eastAsia"/>
          <w:szCs w:val="24"/>
        </w:rPr>
        <w:t>年法律第77号）第</w:t>
      </w:r>
      <w:r>
        <w:rPr>
          <w:rFonts w:hAnsi="ＭＳ 明朝" w:hint="eastAsia"/>
          <w:szCs w:val="24"/>
        </w:rPr>
        <w:t>２</w:t>
      </w:r>
      <w:r w:rsidRPr="006D4142">
        <w:rPr>
          <w:rFonts w:hAnsi="ＭＳ 明朝" w:hint="eastAsia"/>
          <w:szCs w:val="24"/>
        </w:rPr>
        <w:t>条第</w:t>
      </w:r>
      <w:r>
        <w:rPr>
          <w:rFonts w:hAnsi="ＭＳ 明朝" w:hint="eastAsia"/>
          <w:szCs w:val="24"/>
        </w:rPr>
        <w:t>２</w:t>
      </w:r>
      <w:r w:rsidRPr="006D4142">
        <w:rPr>
          <w:rFonts w:hAnsi="ＭＳ 明朝" w:hint="eastAsia"/>
          <w:szCs w:val="24"/>
        </w:rPr>
        <w:t>号に規定する暴力団又はその構成員の利益につながる活動を行う事業者等でないこと。</w:t>
      </w:r>
    </w:p>
    <w:p w:rsidR="00E715B1" w:rsidRPr="000102C7" w:rsidRDefault="00E715B1" w:rsidP="00E715B1">
      <w:pPr>
        <w:spacing w:line="320" w:lineRule="exact"/>
        <w:ind w:left="240" w:hangingChars="100" w:hanging="240"/>
        <w:rPr>
          <w:rFonts w:asciiTheme="minorEastAsia" w:eastAsiaTheme="minorEastAsia" w:hAnsiTheme="minorEastAsia"/>
          <w:color w:val="000000"/>
        </w:rPr>
      </w:pPr>
    </w:p>
    <w:p w:rsidR="00E715B1" w:rsidRDefault="00E715B1" w:rsidP="00E715B1">
      <w:pPr>
        <w:pStyle w:val="a8"/>
        <w:spacing w:line="320" w:lineRule="exact"/>
        <w:ind w:left="240" w:right="-74" w:hangingChars="100" w:hanging="240"/>
        <w:rPr>
          <w:rFonts w:ascii="ＭＳ 明朝" w:eastAsia="ＭＳ 明朝" w:hAnsi="ＭＳ 明朝"/>
        </w:rPr>
      </w:pPr>
      <w:r w:rsidRPr="000102C7">
        <w:rPr>
          <w:rFonts w:asciiTheme="minorEastAsia" w:eastAsiaTheme="minorEastAsia" w:hAnsiTheme="minorEastAsia" w:hint="eastAsia"/>
          <w:color w:val="000000"/>
        </w:rPr>
        <w:t xml:space="preserve">７　</w:t>
      </w:r>
      <w:r>
        <w:rPr>
          <w:rFonts w:ascii="ＭＳ 明朝" w:eastAsia="ＭＳ 明朝" w:hAnsi="ＭＳ 明朝" w:hint="eastAsia"/>
        </w:rPr>
        <w:t>北秋田市暴力団排除条例（平成24年北秋田市条例第３号）第６条に規定する措置の対象に該当していないこと。</w:t>
      </w:r>
    </w:p>
    <w:p w:rsidR="00E715B1" w:rsidRDefault="00E715B1" w:rsidP="00E715B1">
      <w:pPr>
        <w:pStyle w:val="a8"/>
        <w:spacing w:line="320" w:lineRule="exact"/>
        <w:ind w:left="240" w:right="-74" w:hangingChars="100" w:hanging="240"/>
        <w:rPr>
          <w:rFonts w:ascii="ＭＳ 明朝" w:eastAsia="ＭＳ 明朝" w:hAnsi="ＭＳ 明朝"/>
        </w:rPr>
      </w:pPr>
    </w:p>
    <w:p w:rsidR="00E715B1" w:rsidRDefault="00E715B1" w:rsidP="00E715B1">
      <w:pPr>
        <w:pStyle w:val="a8"/>
        <w:spacing w:line="320" w:lineRule="exact"/>
        <w:ind w:left="240" w:right="-74" w:hangingChars="100" w:hanging="240"/>
        <w:rPr>
          <w:rFonts w:asciiTheme="minorEastAsia" w:eastAsiaTheme="minorEastAsia" w:hAnsiTheme="minorEastAsia"/>
          <w:color w:val="000000"/>
        </w:rPr>
      </w:pPr>
      <w:r>
        <w:rPr>
          <w:rFonts w:asciiTheme="minorEastAsia" w:eastAsiaTheme="minorEastAsia" w:hAnsiTheme="minorEastAsia" w:hint="eastAsia"/>
          <w:color w:val="000000"/>
        </w:rPr>
        <w:t xml:space="preserve">８　</w:t>
      </w:r>
      <w:r w:rsidRPr="008906B9">
        <w:rPr>
          <w:rFonts w:asciiTheme="minorEastAsia" w:eastAsiaTheme="minorEastAsia" w:hAnsiTheme="minorEastAsia" w:hint="eastAsia"/>
          <w:color w:val="000000"/>
        </w:rPr>
        <w:t>上記１から</w:t>
      </w:r>
      <w:r>
        <w:rPr>
          <w:rFonts w:asciiTheme="minorEastAsia" w:eastAsiaTheme="minorEastAsia" w:hAnsiTheme="minorEastAsia" w:hint="eastAsia"/>
          <w:color w:val="000000"/>
        </w:rPr>
        <w:t>７</w:t>
      </w:r>
      <w:r w:rsidRPr="008906B9">
        <w:rPr>
          <w:rFonts w:asciiTheme="minorEastAsia" w:eastAsiaTheme="minorEastAsia" w:hAnsiTheme="minorEastAsia" w:hint="eastAsia"/>
          <w:color w:val="000000"/>
        </w:rPr>
        <w:t>が事実と相違する場合は</w:t>
      </w:r>
      <w:r>
        <w:rPr>
          <w:rFonts w:asciiTheme="minorEastAsia" w:eastAsiaTheme="minorEastAsia" w:hAnsiTheme="minorEastAsia" w:hint="eastAsia"/>
          <w:color w:val="000000"/>
        </w:rPr>
        <w:t>、</w:t>
      </w:r>
      <w:r w:rsidRPr="008906B9">
        <w:rPr>
          <w:rFonts w:asciiTheme="minorEastAsia" w:eastAsiaTheme="minorEastAsia" w:hAnsiTheme="minorEastAsia" w:hint="eastAsia"/>
          <w:color w:val="000000"/>
        </w:rPr>
        <w:t>本</w:t>
      </w:r>
      <w:r>
        <w:rPr>
          <w:rFonts w:asciiTheme="minorEastAsia" w:eastAsiaTheme="minorEastAsia" w:hAnsiTheme="minorEastAsia" w:hint="eastAsia"/>
          <w:color w:val="000000"/>
        </w:rPr>
        <w:t>公募</w:t>
      </w:r>
      <w:r w:rsidRPr="008906B9">
        <w:rPr>
          <w:rFonts w:asciiTheme="minorEastAsia" w:eastAsiaTheme="minorEastAsia" w:hAnsiTheme="minorEastAsia" w:hint="eastAsia"/>
          <w:color w:val="000000"/>
        </w:rPr>
        <w:t>プロポーザルの応募申込を無効とされても異議のないこと。</w:t>
      </w:r>
    </w:p>
    <w:p w:rsidR="00E715B1" w:rsidRPr="00DD4D02" w:rsidRDefault="00E715B1" w:rsidP="00E715B1">
      <w:pPr>
        <w:pStyle w:val="a8"/>
        <w:spacing w:before="123" w:line="320" w:lineRule="exact"/>
        <w:ind w:left="8" w:right="-71" w:hanging="6"/>
        <w:rPr>
          <w:rFonts w:asciiTheme="minorEastAsia" w:eastAsiaTheme="minorEastAsia" w:hAnsiTheme="minorEastAsia"/>
          <w:color w:val="000000"/>
        </w:rPr>
      </w:pPr>
    </w:p>
    <w:p w:rsidR="00E715B1" w:rsidRPr="008906B9" w:rsidRDefault="00E715B1" w:rsidP="00E715B1">
      <w:pPr>
        <w:pStyle w:val="a8"/>
        <w:spacing w:before="123" w:line="320" w:lineRule="exact"/>
        <w:ind w:left="8" w:right="-71" w:hanging="6"/>
        <w:rPr>
          <w:rFonts w:asciiTheme="minorEastAsia" w:eastAsiaTheme="minorEastAsia" w:hAnsiTheme="minorEastAsia" w:cstheme="minorBidi"/>
        </w:rPr>
      </w:pPr>
      <w:r>
        <w:rPr>
          <w:rFonts w:asciiTheme="minorEastAsia" w:eastAsiaTheme="minorEastAsia" w:hAnsiTheme="minorEastAsia" w:hint="eastAsia"/>
          <w:color w:val="000000"/>
        </w:rPr>
        <w:t xml:space="preserve">　</w:t>
      </w:r>
      <w:r w:rsidRPr="008906B9">
        <w:rPr>
          <w:rFonts w:asciiTheme="minorEastAsia" w:eastAsiaTheme="minorEastAsia" w:hAnsiTheme="minorEastAsia" w:hint="eastAsia"/>
          <w:color w:val="000000"/>
        </w:rPr>
        <w:t>令和</w:t>
      </w:r>
      <w:r>
        <w:rPr>
          <w:rFonts w:asciiTheme="minorEastAsia" w:eastAsiaTheme="minorEastAsia" w:hAnsiTheme="minorEastAsia" w:hint="eastAsia"/>
          <w:color w:val="000000"/>
        </w:rPr>
        <w:t xml:space="preserve">　　</w:t>
      </w:r>
      <w:r w:rsidRPr="008906B9">
        <w:rPr>
          <w:rFonts w:asciiTheme="minorEastAsia" w:eastAsiaTheme="minorEastAsia" w:hAnsiTheme="minorEastAsia" w:hint="eastAsia"/>
          <w:color w:val="000000"/>
        </w:rPr>
        <w:t>年</w:t>
      </w:r>
      <w:r>
        <w:rPr>
          <w:rFonts w:asciiTheme="minorEastAsia" w:eastAsiaTheme="minorEastAsia" w:hAnsiTheme="minorEastAsia" w:hint="eastAsia"/>
          <w:color w:val="000000"/>
        </w:rPr>
        <w:t xml:space="preserve">　　</w:t>
      </w:r>
      <w:r w:rsidRPr="008906B9">
        <w:rPr>
          <w:rFonts w:asciiTheme="minorEastAsia" w:eastAsiaTheme="minorEastAsia" w:hAnsiTheme="minorEastAsia" w:hint="eastAsia"/>
          <w:color w:val="000000"/>
        </w:rPr>
        <w:t>月</w:t>
      </w:r>
      <w:r>
        <w:rPr>
          <w:rFonts w:asciiTheme="minorEastAsia" w:eastAsiaTheme="minorEastAsia" w:hAnsiTheme="minorEastAsia" w:hint="eastAsia"/>
          <w:color w:val="000000"/>
        </w:rPr>
        <w:t xml:space="preserve">　　</w:t>
      </w:r>
      <w:r w:rsidRPr="008906B9">
        <w:rPr>
          <w:rFonts w:asciiTheme="minorEastAsia" w:eastAsiaTheme="minorEastAsia" w:hAnsiTheme="minorEastAsia" w:hint="eastAsia"/>
          <w:color w:val="000000"/>
        </w:rPr>
        <w:t>日</w:t>
      </w:r>
    </w:p>
    <w:p w:rsidR="00E715B1" w:rsidRPr="008906B9" w:rsidRDefault="00E715B1" w:rsidP="00E715B1">
      <w:pPr>
        <w:pStyle w:val="a8"/>
        <w:spacing w:line="320" w:lineRule="exact"/>
        <w:ind w:left="2156" w:right="-71" w:hanging="14"/>
        <w:rPr>
          <w:rFonts w:asciiTheme="minorEastAsia" w:eastAsiaTheme="minorEastAsia" w:hAnsiTheme="minorEastAsia" w:cstheme="minorBidi"/>
        </w:rPr>
      </w:pPr>
      <w:r>
        <w:rPr>
          <w:rFonts w:asciiTheme="minorEastAsia" w:eastAsiaTheme="minorEastAsia" w:hAnsiTheme="minorEastAsia" w:cstheme="minorBidi" w:hint="eastAsia"/>
        </w:rPr>
        <w:t xml:space="preserve">　</w:t>
      </w:r>
    </w:p>
    <w:p w:rsidR="00E715B1" w:rsidRPr="00232ECB" w:rsidRDefault="00E715B1" w:rsidP="00E715B1">
      <w:pPr>
        <w:pStyle w:val="a8"/>
        <w:spacing w:before="8" w:line="320" w:lineRule="exact"/>
        <w:ind w:left="2156" w:right="-71" w:hanging="14"/>
        <w:rPr>
          <w:rFonts w:asciiTheme="minorEastAsia" w:eastAsiaTheme="minorEastAsia" w:hAnsiTheme="minorEastAsia" w:cstheme="minorBidi"/>
          <w:u w:val="single"/>
        </w:rPr>
      </w:pPr>
      <w:r>
        <w:rPr>
          <w:rFonts w:asciiTheme="minorEastAsia" w:eastAsiaTheme="minorEastAsia" w:hAnsiTheme="minorEastAsia" w:hint="eastAsia"/>
          <w:color w:val="000000"/>
        </w:rPr>
        <w:t xml:space="preserve">　　　　　　　</w:t>
      </w:r>
      <w:r w:rsidRPr="00232ECB">
        <w:rPr>
          <w:rFonts w:asciiTheme="minorEastAsia" w:eastAsiaTheme="minorEastAsia" w:hAnsiTheme="minorEastAsia" w:hint="eastAsia"/>
          <w:color w:val="000000"/>
          <w:u w:val="single"/>
        </w:rPr>
        <w:t>所在地</w:t>
      </w:r>
      <w:r>
        <w:rPr>
          <w:rFonts w:asciiTheme="minorEastAsia" w:eastAsiaTheme="minorEastAsia" w:hAnsiTheme="minorEastAsia" w:hint="eastAsia"/>
          <w:color w:val="000000"/>
          <w:u w:val="single"/>
        </w:rPr>
        <w:t xml:space="preserve">　　　　　　　　　　　　　　　　　　</w:t>
      </w:r>
    </w:p>
    <w:p w:rsidR="00E715B1" w:rsidRPr="00F26E20" w:rsidRDefault="00E715B1" w:rsidP="00E715B1">
      <w:pPr>
        <w:pStyle w:val="a8"/>
        <w:spacing w:line="320" w:lineRule="exact"/>
        <w:ind w:left="2149" w:right="-71" w:hanging="14"/>
        <w:rPr>
          <w:rFonts w:asciiTheme="minorEastAsia" w:eastAsiaTheme="minorEastAsia" w:hAnsiTheme="minorEastAsia" w:cstheme="minorBidi"/>
        </w:rPr>
      </w:pPr>
    </w:p>
    <w:p w:rsidR="00E715B1" w:rsidRPr="00232ECB" w:rsidRDefault="00E715B1" w:rsidP="00E715B1">
      <w:pPr>
        <w:pStyle w:val="a8"/>
        <w:spacing w:before="2" w:line="320" w:lineRule="exact"/>
        <w:ind w:left="2149" w:right="-71" w:hanging="14"/>
        <w:rPr>
          <w:rFonts w:asciiTheme="minorEastAsia" w:eastAsiaTheme="minorEastAsia" w:hAnsiTheme="minorEastAsia" w:cstheme="minorBidi"/>
          <w:u w:val="single"/>
        </w:rPr>
      </w:pPr>
      <w:r>
        <w:rPr>
          <w:rFonts w:asciiTheme="minorEastAsia" w:eastAsiaTheme="minorEastAsia" w:hAnsiTheme="minorEastAsia" w:hint="eastAsia"/>
          <w:color w:val="000000"/>
        </w:rPr>
        <w:t xml:space="preserve">　　　　　　　</w:t>
      </w:r>
      <w:r w:rsidRPr="00232ECB">
        <w:rPr>
          <w:rFonts w:asciiTheme="minorEastAsia" w:eastAsiaTheme="minorEastAsia" w:hAnsiTheme="minorEastAsia" w:hint="eastAsia"/>
          <w:color w:val="000000"/>
          <w:u w:val="single"/>
        </w:rPr>
        <w:t>名　称</w:t>
      </w:r>
      <w:r>
        <w:rPr>
          <w:rFonts w:asciiTheme="minorEastAsia" w:eastAsiaTheme="minorEastAsia" w:hAnsiTheme="minorEastAsia" w:hint="eastAsia"/>
          <w:color w:val="000000"/>
          <w:u w:val="single"/>
        </w:rPr>
        <w:t xml:space="preserve">　　　　　　　　　　　　　　　　　　</w:t>
      </w:r>
    </w:p>
    <w:p w:rsidR="00E715B1" w:rsidRDefault="00E715B1" w:rsidP="00E715B1">
      <w:pPr>
        <w:pStyle w:val="a8"/>
        <w:spacing w:line="320" w:lineRule="exact"/>
        <w:ind w:left="2156" w:right="-71" w:hanging="14"/>
        <w:rPr>
          <w:rFonts w:asciiTheme="minorEastAsia" w:eastAsiaTheme="minorEastAsia" w:hAnsiTheme="minorEastAsia" w:cstheme="minorBidi"/>
        </w:rPr>
      </w:pPr>
    </w:p>
    <w:p w:rsidR="00E715B1" w:rsidRPr="00232ECB" w:rsidRDefault="00E715B1" w:rsidP="00E715B1">
      <w:pPr>
        <w:pStyle w:val="a8"/>
        <w:spacing w:before="2" w:line="320" w:lineRule="exact"/>
        <w:ind w:left="2156" w:right="-71" w:hanging="14"/>
        <w:rPr>
          <w:rFonts w:asciiTheme="minorEastAsia" w:eastAsiaTheme="minorEastAsia" w:hAnsiTheme="minorEastAsia" w:cstheme="minorBidi"/>
          <w:u w:val="single"/>
        </w:rPr>
      </w:pPr>
      <w:r>
        <w:rPr>
          <w:rFonts w:asciiTheme="minorEastAsia" w:eastAsiaTheme="minorEastAsia" w:hAnsiTheme="minorEastAsia" w:hint="eastAsia"/>
          <w:color w:val="000000"/>
        </w:rPr>
        <w:t xml:space="preserve">　　　　　　　</w:t>
      </w:r>
      <w:r w:rsidRPr="00232ECB">
        <w:rPr>
          <w:rFonts w:asciiTheme="minorEastAsia" w:eastAsiaTheme="minorEastAsia" w:hAnsiTheme="minorEastAsia" w:hint="eastAsia"/>
          <w:color w:val="000000"/>
          <w:u w:val="single"/>
        </w:rPr>
        <w:t>代表者</w:t>
      </w:r>
      <w:r>
        <w:rPr>
          <w:rFonts w:asciiTheme="minorEastAsia" w:eastAsiaTheme="minorEastAsia" w:hAnsiTheme="minorEastAsia" w:hint="eastAsia"/>
          <w:color w:val="000000"/>
          <w:u w:val="single"/>
        </w:rPr>
        <w:t>職氏名　　　　　　　　　　　　　　印</w:t>
      </w:r>
    </w:p>
    <w:p w:rsidR="00E715B1" w:rsidRPr="00CD69BE" w:rsidRDefault="00E715B1" w:rsidP="00E715B1">
      <w:pPr>
        <w:pStyle w:val="a8"/>
        <w:spacing w:line="320" w:lineRule="exact"/>
        <w:ind w:left="-14" w:right="1649" w:hanging="14"/>
        <w:rPr>
          <w:rFonts w:asciiTheme="minorEastAsia" w:eastAsiaTheme="minorEastAsia" w:hAnsiTheme="minorEastAsia" w:cstheme="minorBidi"/>
        </w:rPr>
      </w:pPr>
    </w:p>
    <w:p w:rsidR="00E715B1" w:rsidRDefault="00E715B1" w:rsidP="00E715B1">
      <w:pPr>
        <w:pStyle w:val="a8"/>
        <w:spacing w:before="3" w:line="320" w:lineRule="exact"/>
        <w:ind w:left="-14" w:right="84" w:hanging="14"/>
        <w:rPr>
          <w:rFonts w:asciiTheme="minorEastAsia" w:eastAsiaTheme="minorEastAsia" w:hAnsiTheme="minorEastAsia"/>
          <w:color w:val="000000"/>
        </w:rPr>
      </w:pPr>
      <w:r w:rsidRPr="008906B9">
        <w:rPr>
          <w:rFonts w:asciiTheme="minorEastAsia" w:eastAsiaTheme="minorEastAsia" w:hAnsiTheme="minorEastAsia" w:hint="eastAsia"/>
          <w:color w:val="000000"/>
        </w:rPr>
        <w:t>※</w:t>
      </w:r>
      <w:r>
        <w:rPr>
          <w:rFonts w:asciiTheme="minorEastAsia" w:eastAsiaTheme="minorEastAsia" w:hAnsiTheme="minorEastAsia" w:hint="eastAsia"/>
          <w:color w:val="000000"/>
        </w:rPr>
        <w:t xml:space="preserve">　</w:t>
      </w:r>
      <w:r w:rsidRPr="008906B9">
        <w:rPr>
          <w:rFonts w:asciiTheme="minorEastAsia" w:eastAsiaTheme="minorEastAsia" w:hAnsiTheme="minorEastAsia" w:hint="eastAsia"/>
          <w:color w:val="000000"/>
        </w:rPr>
        <w:t>代表者印は</w:t>
      </w:r>
      <w:r>
        <w:rPr>
          <w:rFonts w:asciiTheme="minorEastAsia" w:eastAsiaTheme="minorEastAsia" w:hAnsiTheme="minorEastAsia" w:hint="eastAsia"/>
          <w:color w:val="000000"/>
        </w:rPr>
        <w:t>、</w:t>
      </w:r>
      <w:r w:rsidRPr="008906B9">
        <w:rPr>
          <w:rFonts w:asciiTheme="minorEastAsia" w:eastAsiaTheme="minorEastAsia" w:hAnsiTheme="minorEastAsia" w:hint="eastAsia"/>
          <w:color w:val="000000"/>
        </w:rPr>
        <w:t>印鑑登録証明の印と同一の印を捺印してください。</w:t>
      </w:r>
    </w:p>
    <w:p w:rsidR="0022219A" w:rsidRPr="00E715B1" w:rsidRDefault="00E715B1" w:rsidP="00E715B1">
      <w:pPr>
        <w:spacing w:line="320" w:lineRule="exact"/>
      </w:pPr>
      <w:r w:rsidRPr="008906B9">
        <w:rPr>
          <w:rFonts w:asciiTheme="minorEastAsia" w:eastAsiaTheme="minorEastAsia" w:hAnsiTheme="minorEastAsia" w:hint="eastAsia"/>
          <w:color w:val="000000"/>
        </w:rPr>
        <w:t>※  全ての構成</w:t>
      </w:r>
      <w:r>
        <w:rPr>
          <w:rFonts w:asciiTheme="minorEastAsia" w:eastAsiaTheme="minorEastAsia" w:hAnsiTheme="minorEastAsia" w:hint="eastAsia"/>
          <w:color w:val="000000"/>
        </w:rPr>
        <w:t>法人</w:t>
      </w:r>
      <w:r w:rsidRPr="008906B9">
        <w:rPr>
          <w:rFonts w:asciiTheme="minorEastAsia" w:eastAsiaTheme="minorEastAsia" w:hAnsiTheme="minorEastAsia" w:hint="eastAsia"/>
          <w:color w:val="000000"/>
        </w:rPr>
        <w:t>ごとに作成してください。</w:t>
      </w:r>
      <w:r w:rsidRPr="009047B5">
        <w:rPr>
          <w:rFonts w:hAnsi="ＭＳ 明朝" w:cs="ＭＳ 明朝" w:hint="eastAsia"/>
          <w:color w:val="000000"/>
        </w:rPr>
        <w:t xml:space="preserve">　　　　　　　</w:t>
      </w:r>
    </w:p>
    <w:sectPr w:rsidR="0022219A" w:rsidRPr="00E715B1" w:rsidSect="00E715B1">
      <w:pgSz w:w="11906" w:h="16838"/>
      <w:pgMar w:top="1418" w:right="130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115" w:rsidRDefault="00255115" w:rsidP="00255115">
      <w:r>
        <w:separator/>
      </w:r>
    </w:p>
  </w:endnote>
  <w:endnote w:type="continuationSeparator" w:id="0">
    <w:p w:rsidR="00255115" w:rsidRDefault="00255115" w:rsidP="0025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115" w:rsidRDefault="00255115" w:rsidP="00255115">
      <w:r>
        <w:separator/>
      </w:r>
    </w:p>
  </w:footnote>
  <w:footnote w:type="continuationSeparator" w:id="0">
    <w:p w:rsidR="00255115" w:rsidRDefault="00255115" w:rsidP="002551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149"/>
    <w:rsid w:val="0022219A"/>
    <w:rsid w:val="00255115"/>
    <w:rsid w:val="00792151"/>
    <w:rsid w:val="00880149"/>
    <w:rsid w:val="00E71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06E459"/>
  <w15:chartTrackingRefBased/>
  <w15:docId w15:val="{08C3BEF4-238D-406C-9351-685C0099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14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5115"/>
    <w:pPr>
      <w:tabs>
        <w:tab w:val="center" w:pos="4252"/>
        <w:tab w:val="right" w:pos="8504"/>
      </w:tabs>
      <w:snapToGrid w:val="0"/>
    </w:pPr>
  </w:style>
  <w:style w:type="character" w:customStyle="1" w:styleId="a4">
    <w:name w:val="ヘッダー (文字)"/>
    <w:basedOn w:val="a0"/>
    <w:link w:val="a3"/>
    <w:uiPriority w:val="99"/>
    <w:rsid w:val="00255115"/>
    <w:rPr>
      <w:rFonts w:ascii="ＭＳ 明朝" w:eastAsia="ＭＳ 明朝"/>
      <w:sz w:val="24"/>
    </w:rPr>
  </w:style>
  <w:style w:type="paragraph" w:styleId="a5">
    <w:name w:val="footer"/>
    <w:basedOn w:val="a"/>
    <w:link w:val="a6"/>
    <w:uiPriority w:val="99"/>
    <w:unhideWhenUsed/>
    <w:rsid w:val="00255115"/>
    <w:pPr>
      <w:tabs>
        <w:tab w:val="center" w:pos="4252"/>
        <w:tab w:val="right" w:pos="8504"/>
      </w:tabs>
      <w:snapToGrid w:val="0"/>
    </w:pPr>
  </w:style>
  <w:style w:type="character" w:customStyle="1" w:styleId="a6">
    <w:name w:val="フッター (文字)"/>
    <w:basedOn w:val="a0"/>
    <w:link w:val="a5"/>
    <w:uiPriority w:val="99"/>
    <w:rsid w:val="00255115"/>
    <w:rPr>
      <w:rFonts w:ascii="ＭＳ 明朝" w:eastAsia="ＭＳ 明朝"/>
      <w:sz w:val="24"/>
    </w:rPr>
  </w:style>
  <w:style w:type="table" w:styleId="a7">
    <w:name w:val="Table Grid"/>
    <w:basedOn w:val="a1"/>
    <w:uiPriority w:val="39"/>
    <w:rsid w:val="00255115"/>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E715B1"/>
    <w:pPr>
      <w:widowControl w:val="0"/>
      <w:autoSpaceDE w:val="0"/>
      <w:autoSpaceDN w:val="0"/>
      <w:adjustRightInd w:val="0"/>
    </w:pPr>
    <w:rPr>
      <w:rFonts w:ascii="ＭＳ Ｐ明朝" w:eastAsia="ＭＳ Ｐ明朝" w:cs="ＭＳ Ｐ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kitaakita</dc:creator>
  <cp:keywords/>
  <dc:description/>
  <cp:lastModifiedBy>kitaakita</cp:lastModifiedBy>
  <cp:revision>2</cp:revision>
  <dcterms:created xsi:type="dcterms:W3CDTF">2022-12-12T11:44:00Z</dcterms:created>
  <dcterms:modified xsi:type="dcterms:W3CDTF">2022-12-12T11:44:00Z</dcterms:modified>
</cp:coreProperties>
</file>