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7B0" w:rsidRPr="006F4233" w:rsidRDefault="00236F28" w:rsidP="0092082C">
      <w:pPr>
        <w:autoSpaceDE w:val="0"/>
        <w:autoSpaceDN w:val="0"/>
        <w:jc w:val="center"/>
        <w:rPr>
          <w:rFonts w:asciiTheme="minorEastAsia" w:hAnsiTheme="minorEastAsia"/>
          <w:b/>
        </w:rPr>
      </w:pPr>
      <w:r w:rsidRPr="006F4233">
        <w:rPr>
          <w:rFonts w:asciiTheme="minorEastAsia" w:hAnsiTheme="minorEastAsia" w:hint="eastAsia"/>
          <w:b/>
        </w:rPr>
        <w:t>元</w:t>
      </w:r>
      <w:r w:rsidR="00E22A12" w:rsidRPr="006F4233">
        <w:rPr>
          <w:rFonts w:asciiTheme="minorEastAsia" w:hAnsiTheme="minorEastAsia" w:hint="eastAsia"/>
          <w:b/>
        </w:rPr>
        <w:t>秋田銀行阿仁合支店社員用住宅の</w:t>
      </w:r>
      <w:r w:rsidR="00CE4AAD" w:rsidRPr="006F4233">
        <w:rPr>
          <w:rFonts w:asciiTheme="minorEastAsia" w:hAnsiTheme="minorEastAsia" w:hint="eastAsia"/>
          <w:b/>
        </w:rPr>
        <w:t>譲渡</w:t>
      </w:r>
      <w:r w:rsidR="00DE28CF" w:rsidRPr="006F4233">
        <w:rPr>
          <w:rFonts w:asciiTheme="minorEastAsia" w:hAnsiTheme="minorEastAsia" w:hint="eastAsia"/>
          <w:b/>
        </w:rPr>
        <w:t>対象者</w:t>
      </w:r>
      <w:r w:rsidR="0092082C" w:rsidRPr="006F4233">
        <w:rPr>
          <w:rFonts w:asciiTheme="minorEastAsia" w:hAnsiTheme="minorEastAsia" w:hint="eastAsia"/>
          <w:b/>
        </w:rPr>
        <w:t>募集要項</w:t>
      </w:r>
    </w:p>
    <w:p w:rsidR="00C3573D" w:rsidRPr="006F4233" w:rsidRDefault="00C3573D" w:rsidP="00817BC3">
      <w:pPr>
        <w:autoSpaceDE w:val="0"/>
        <w:autoSpaceDN w:val="0"/>
        <w:ind w:right="840"/>
        <w:rPr>
          <w:rFonts w:asciiTheme="minorEastAsia" w:hAnsiTheme="minorEastAsia"/>
        </w:rPr>
      </w:pPr>
    </w:p>
    <w:p w:rsidR="007C652F" w:rsidRPr="006F4233" w:rsidRDefault="007C652F" w:rsidP="00817BC3">
      <w:pPr>
        <w:autoSpaceDE w:val="0"/>
        <w:autoSpaceDN w:val="0"/>
        <w:ind w:right="840"/>
        <w:rPr>
          <w:rFonts w:asciiTheme="minorEastAsia" w:hAnsiTheme="minorEastAsia"/>
        </w:rPr>
      </w:pPr>
    </w:p>
    <w:p w:rsidR="00DF254C" w:rsidRPr="006F4233" w:rsidRDefault="0092082C" w:rsidP="0092082C">
      <w:pPr>
        <w:pStyle w:val="ad"/>
        <w:numPr>
          <w:ilvl w:val="0"/>
          <w:numId w:val="3"/>
        </w:numPr>
        <w:autoSpaceDE w:val="0"/>
        <w:autoSpaceDN w:val="0"/>
        <w:ind w:leftChars="0"/>
        <w:rPr>
          <w:rFonts w:asciiTheme="minorEastAsia" w:hAnsiTheme="minorEastAsia"/>
        </w:rPr>
      </w:pPr>
      <w:r w:rsidRPr="006F4233">
        <w:rPr>
          <w:rFonts w:asciiTheme="minorEastAsia" w:hAnsiTheme="minorEastAsia" w:hint="eastAsia"/>
        </w:rPr>
        <w:t>目的</w:t>
      </w:r>
    </w:p>
    <w:p w:rsidR="0092082C" w:rsidRPr="006F4233" w:rsidRDefault="00992315" w:rsidP="0092082C">
      <w:pPr>
        <w:autoSpaceDE w:val="0"/>
        <w:autoSpaceDN w:val="0"/>
        <w:ind w:firstLineChars="100" w:firstLine="210"/>
        <w:rPr>
          <w:rFonts w:asciiTheme="minorEastAsia" w:hAnsiTheme="minorEastAsia"/>
        </w:rPr>
      </w:pPr>
      <w:r w:rsidRPr="006F4233">
        <w:rPr>
          <w:rFonts w:asciiTheme="minorEastAsia" w:hAnsiTheme="minorEastAsia" w:hint="eastAsia"/>
        </w:rPr>
        <w:t>この要項</w:t>
      </w:r>
      <w:r w:rsidR="0092082C" w:rsidRPr="006F4233">
        <w:rPr>
          <w:rFonts w:asciiTheme="minorEastAsia" w:hAnsiTheme="minorEastAsia" w:hint="eastAsia"/>
        </w:rPr>
        <w:t>は、本市の移住・定住促進</w:t>
      </w:r>
      <w:r w:rsidR="00C12035" w:rsidRPr="006F4233">
        <w:rPr>
          <w:rFonts w:asciiTheme="minorEastAsia" w:hAnsiTheme="minorEastAsia" w:hint="eastAsia"/>
        </w:rPr>
        <w:t>及び地域活性化</w:t>
      </w:r>
      <w:r w:rsidR="00DD5F72" w:rsidRPr="006F4233">
        <w:rPr>
          <w:rFonts w:asciiTheme="minorEastAsia" w:hAnsiTheme="minorEastAsia" w:hint="eastAsia"/>
        </w:rPr>
        <w:t>に資する</w:t>
      </w:r>
      <w:r w:rsidR="0092082C" w:rsidRPr="006F4233">
        <w:rPr>
          <w:rFonts w:asciiTheme="minorEastAsia" w:hAnsiTheme="minorEastAsia" w:hint="eastAsia"/>
        </w:rPr>
        <w:t>ため、</w:t>
      </w:r>
      <w:r w:rsidR="00C12035" w:rsidRPr="006F4233">
        <w:rPr>
          <w:rFonts w:asciiTheme="minorEastAsia" w:hAnsiTheme="minorEastAsia" w:hint="eastAsia"/>
        </w:rPr>
        <w:t>本市が所有する</w:t>
      </w:r>
      <w:r w:rsidR="000149BA" w:rsidRPr="006F4233">
        <w:rPr>
          <w:rFonts w:asciiTheme="minorEastAsia" w:hAnsiTheme="minorEastAsia" w:hint="eastAsia"/>
        </w:rPr>
        <w:t>元</w:t>
      </w:r>
      <w:r w:rsidR="00CD46F5" w:rsidRPr="006F4233">
        <w:rPr>
          <w:rFonts w:asciiTheme="minorEastAsia" w:hAnsiTheme="minorEastAsia" w:hint="eastAsia"/>
        </w:rPr>
        <w:t>秋田銀行阿仁合支店社員用住宅</w:t>
      </w:r>
      <w:r w:rsidR="00DE28CF" w:rsidRPr="006F4233">
        <w:rPr>
          <w:rFonts w:asciiTheme="minorEastAsia" w:hAnsiTheme="minorEastAsia" w:hint="eastAsia"/>
        </w:rPr>
        <w:t>の</w:t>
      </w:r>
      <w:r w:rsidR="00DF6100" w:rsidRPr="006F4233">
        <w:rPr>
          <w:rFonts w:asciiTheme="minorEastAsia" w:hAnsiTheme="minorEastAsia" w:hint="eastAsia"/>
        </w:rPr>
        <w:t>譲渡</w:t>
      </w:r>
      <w:r w:rsidR="00DE28CF" w:rsidRPr="006F4233">
        <w:rPr>
          <w:rFonts w:asciiTheme="minorEastAsia" w:hAnsiTheme="minorEastAsia" w:hint="eastAsia"/>
        </w:rPr>
        <w:t>対象者</w:t>
      </w:r>
      <w:r w:rsidR="00370C9E" w:rsidRPr="006F4233">
        <w:rPr>
          <w:rFonts w:asciiTheme="minorEastAsia" w:hAnsiTheme="minorEastAsia" w:hint="eastAsia"/>
        </w:rPr>
        <w:t>の募集</w:t>
      </w:r>
      <w:r w:rsidR="002E747A" w:rsidRPr="006F4233">
        <w:rPr>
          <w:rFonts w:asciiTheme="minorEastAsia" w:hAnsiTheme="minorEastAsia" w:hint="eastAsia"/>
        </w:rPr>
        <w:t>に関する事項を定める</w:t>
      </w:r>
      <w:r w:rsidR="00996489" w:rsidRPr="006F4233">
        <w:rPr>
          <w:rFonts w:asciiTheme="minorEastAsia" w:hAnsiTheme="minorEastAsia" w:hint="eastAsia"/>
        </w:rPr>
        <w:t>もので</w:t>
      </w:r>
      <w:r w:rsidR="00A1409D" w:rsidRPr="006F4233">
        <w:rPr>
          <w:rFonts w:asciiTheme="minorEastAsia" w:hAnsiTheme="minorEastAsia" w:hint="eastAsia"/>
        </w:rPr>
        <w:t>ある</w:t>
      </w:r>
      <w:r w:rsidR="0092082C" w:rsidRPr="006F4233">
        <w:rPr>
          <w:rFonts w:asciiTheme="minorEastAsia" w:hAnsiTheme="minorEastAsia" w:hint="eastAsia"/>
        </w:rPr>
        <w:t>。</w:t>
      </w:r>
    </w:p>
    <w:p w:rsidR="0092082C" w:rsidRPr="006F4233" w:rsidRDefault="0092082C" w:rsidP="0092082C">
      <w:pPr>
        <w:autoSpaceDE w:val="0"/>
        <w:autoSpaceDN w:val="0"/>
        <w:ind w:firstLineChars="100" w:firstLine="210"/>
        <w:rPr>
          <w:rFonts w:asciiTheme="minorEastAsia" w:hAnsiTheme="minorEastAsia"/>
        </w:rPr>
      </w:pPr>
    </w:p>
    <w:p w:rsidR="0092082C" w:rsidRPr="006F4233" w:rsidRDefault="0092082C" w:rsidP="0092082C">
      <w:pPr>
        <w:pStyle w:val="ad"/>
        <w:numPr>
          <w:ilvl w:val="0"/>
          <w:numId w:val="3"/>
        </w:numPr>
        <w:autoSpaceDE w:val="0"/>
        <w:autoSpaceDN w:val="0"/>
        <w:ind w:leftChars="0"/>
        <w:rPr>
          <w:rFonts w:asciiTheme="minorEastAsia" w:hAnsiTheme="minorEastAsia"/>
        </w:rPr>
      </w:pPr>
      <w:r w:rsidRPr="006F4233">
        <w:rPr>
          <w:rFonts w:asciiTheme="minorEastAsia" w:hAnsiTheme="minorEastAsia" w:hint="eastAsia"/>
        </w:rPr>
        <w:t>対象物件（土地及び建物）</w:t>
      </w:r>
    </w:p>
    <w:p w:rsidR="0092082C" w:rsidRPr="006F4233" w:rsidRDefault="001E11F4" w:rsidP="001E11F4">
      <w:pPr>
        <w:autoSpaceDE w:val="0"/>
        <w:autoSpaceDN w:val="0"/>
        <w:rPr>
          <w:rFonts w:asciiTheme="minorEastAsia" w:hAnsiTheme="minorEastAsia"/>
        </w:rPr>
      </w:pPr>
      <w:r w:rsidRPr="006F4233">
        <w:rPr>
          <w:rFonts w:asciiTheme="minorEastAsia" w:hAnsiTheme="minorEastAsia" w:hint="eastAsia"/>
        </w:rPr>
        <w:t>物件１</w:t>
      </w:r>
      <w:r w:rsidRPr="006F4233">
        <w:rPr>
          <w:rFonts w:asciiTheme="majorEastAsia" w:eastAsiaTheme="majorEastAsia" w:hAnsiTheme="majorEastAsia" w:hint="eastAsia"/>
          <w:b/>
        </w:rPr>
        <w:t xml:space="preserve"> </w:t>
      </w:r>
      <w:r w:rsidR="0092082C" w:rsidRPr="006F4233">
        <w:rPr>
          <w:rFonts w:asciiTheme="minorEastAsia" w:hAnsiTheme="minorEastAsia" w:hint="eastAsia"/>
          <w:spacing w:val="105"/>
          <w:kern w:val="0"/>
          <w:fitText w:val="1050" w:id="-1999365632"/>
        </w:rPr>
        <w:t>所在</w:t>
      </w:r>
      <w:r w:rsidR="0092082C" w:rsidRPr="006F4233">
        <w:rPr>
          <w:rFonts w:asciiTheme="minorEastAsia" w:hAnsiTheme="minorEastAsia" w:hint="eastAsia"/>
          <w:kern w:val="0"/>
          <w:fitText w:val="1050" w:id="-1999365632"/>
        </w:rPr>
        <w:t>地</w:t>
      </w:r>
      <w:r w:rsidR="0092082C" w:rsidRPr="006F4233">
        <w:rPr>
          <w:rFonts w:asciiTheme="minorEastAsia" w:hAnsiTheme="minorEastAsia" w:hint="eastAsia"/>
        </w:rPr>
        <w:t>：秋田県北秋田市阿仁銀山字下新町</w:t>
      </w:r>
      <w:r w:rsidR="00CE4AAD" w:rsidRPr="006F4233">
        <w:rPr>
          <w:rFonts w:asciiTheme="minorEastAsia" w:hAnsiTheme="minorEastAsia" w:hint="eastAsia"/>
        </w:rPr>
        <w:t>８番地</w:t>
      </w:r>
      <w:r w:rsidR="009C5E3E" w:rsidRPr="006F4233">
        <w:rPr>
          <w:rFonts w:asciiTheme="minorEastAsia" w:hAnsiTheme="minorEastAsia" w:hint="eastAsia"/>
        </w:rPr>
        <w:t xml:space="preserve">　</w:t>
      </w:r>
      <w:r w:rsidR="00C8145A" w:rsidRPr="006F4233">
        <w:rPr>
          <w:rFonts w:asciiTheme="minorEastAsia" w:hAnsiTheme="minorEastAsia" w:hint="eastAsia"/>
        </w:rPr>
        <w:t xml:space="preserve">　　</w:t>
      </w:r>
      <w:r w:rsidRPr="006F4233">
        <w:rPr>
          <w:rFonts w:asciiTheme="minorEastAsia" w:hAnsiTheme="minorEastAsia" w:hint="eastAsia"/>
        </w:rPr>
        <w:t>（旧</w:t>
      </w:r>
      <w:r w:rsidRPr="006F4233">
        <w:rPr>
          <w:rFonts w:asciiTheme="minorEastAsia" w:hAnsiTheme="minorEastAsia" w:hint="eastAsia"/>
          <w:kern w:val="0"/>
        </w:rPr>
        <w:t>Ｂ棟）</w:t>
      </w:r>
    </w:p>
    <w:p w:rsidR="0092082C" w:rsidRPr="006F4233" w:rsidRDefault="0092082C" w:rsidP="0092082C">
      <w:pPr>
        <w:pStyle w:val="ad"/>
        <w:autoSpaceDE w:val="0"/>
        <w:autoSpaceDN w:val="0"/>
        <w:ind w:leftChars="0" w:left="720"/>
        <w:rPr>
          <w:rFonts w:asciiTheme="minorEastAsia" w:hAnsiTheme="minorEastAsia"/>
        </w:rPr>
      </w:pPr>
      <w:r w:rsidRPr="006F4233">
        <w:rPr>
          <w:rFonts w:asciiTheme="minorEastAsia" w:hAnsiTheme="minorEastAsia" w:hint="eastAsia"/>
          <w:spacing w:val="35"/>
          <w:kern w:val="0"/>
          <w:fitText w:val="1050" w:id="-1999365631"/>
        </w:rPr>
        <w:t>用地面</w:t>
      </w:r>
      <w:r w:rsidRPr="006F4233">
        <w:rPr>
          <w:rFonts w:asciiTheme="minorEastAsia" w:hAnsiTheme="minorEastAsia" w:hint="eastAsia"/>
          <w:kern w:val="0"/>
          <w:fitText w:val="1050" w:id="-1999365631"/>
        </w:rPr>
        <w:t>積</w:t>
      </w:r>
      <w:r w:rsidR="00CE4AAD" w:rsidRPr="006F4233">
        <w:rPr>
          <w:rFonts w:asciiTheme="minorEastAsia" w:hAnsiTheme="minorEastAsia" w:hint="eastAsia"/>
        </w:rPr>
        <w:t>：３６２</w:t>
      </w:r>
      <w:r w:rsidRPr="006F4233">
        <w:rPr>
          <w:rFonts w:asciiTheme="minorEastAsia" w:hAnsiTheme="minorEastAsia" w:hint="eastAsia"/>
        </w:rPr>
        <w:t>.</w:t>
      </w:r>
      <w:r w:rsidR="00CE4AAD" w:rsidRPr="006F4233">
        <w:rPr>
          <w:rFonts w:asciiTheme="minorEastAsia" w:hAnsiTheme="minorEastAsia" w:hint="eastAsia"/>
        </w:rPr>
        <w:t>８</w:t>
      </w:r>
      <w:r w:rsidRPr="006F4233">
        <w:rPr>
          <w:rFonts w:asciiTheme="minorEastAsia" w:hAnsiTheme="minorEastAsia" w:hint="eastAsia"/>
        </w:rPr>
        <w:t>３㎡</w:t>
      </w:r>
      <w:bookmarkStart w:id="0" w:name="_GoBack"/>
      <w:bookmarkEnd w:id="0"/>
    </w:p>
    <w:p w:rsidR="0092082C" w:rsidRPr="006F4233" w:rsidRDefault="0092082C" w:rsidP="0092082C">
      <w:pPr>
        <w:pStyle w:val="ad"/>
        <w:autoSpaceDE w:val="0"/>
        <w:autoSpaceDN w:val="0"/>
        <w:ind w:leftChars="0" w:left="720"/>
        <w:rPr>
          <w:rFonts w:asciiTheme="minorEastAsia" w:hAnsiTheme="minorEastAsia"/>
        </w:rPr>
      </w:pPr>
      <w:r w:rsidRPr="006F4233">
        <w:rPr>
          <w:rFonts w:asciiTheme="minorEastAsia" w:hAnsiTheme="minorEastAsia" w:hint="eastAsia"/>
          <w:spacing w:val="35"/>
          <w:kern w:val="0"/>
          <w:fitText w:val="1050" w:id="-1999365630"/>
        </w:rPr>
        <w:t>建物面</w:t>
      </w:r>
      <w:r w:rsidRPr="006F4233">
        <w:rPr>
          <w:rFonts w:asciiTheme="minorEastAsia" w:hAnsiTheme="minorEastAsia" w:hint="eastAsia"/>
          <w:kern w:val="0"/>
          <w:fitText w:val="1050" w:id="-1999365630"/>
        </w:rPr>
        <w:t>積</w:t>
      </w:r>
      <w:r w:rsidR="00CE4AAD" w:rsidRPr="006F4233">
        <w:rPr>
          <w:rFonts w:asciiTheme="minorEastAsia" w:hAnsiTheme="minorEastAsia" w:hint="eastAsia"/>
        </w:rPr>
        <w:t>：１２４.２１</w:t>
      </w:r>
      <w:r w:rsidRPr="006F4233">
        <w:rPr>
          <w:rFonts w:asciiTheme="minorEastAsia" w:hAnsiTheme="minorEastAsia" w:hint="eastAsia"/>
        </w:rPr>
        <w:t>㎡</w:t>
      </w:r>
    </w:p>
    <w:p w:rsidR="0092082C" w:rsidRPr="006F4233" w:rsidRDefault="0092082C" w:rsidP="0092082C">
      <w:pPr>
        <w:pStyle w:val="ad"/>
        <w:autoSpaceDE w:val="0"/>
        <w:autoSpaceDN w:val="0"/>
        <w:ind w:leftChars="0" w:left="720"/>
        <w:rPr>
          <w:rFonts w:asciiTheme="minorEastAsia" w:hAnsiTheme="minorEastAsia"/>
        </w:rPr>
      </w:pPr>
      <w:r w:rsidRPr="006F4233">
        <w:rPr>
          <w:rFonts w:asciiTheme="minorEastAsia" w:hAnsiTheme="minorEastAsia" w:hint="eastAsia"/>
          <w:spacing w:val="315"/>
          <w:kern w:val="0"/>
          <w:fitText w:val="1050" w:id="-1999365629"/>
        </w:rPr>
        <w:t>構</w:t>
      </w:r>
      <w:r w:rsidRPr="006F4233">
        <w:rPr>
          <w:rFonts w:asciiTheme="minorEastAsia" w:hAnsiTheme="minorEastAsia" w:hint="eastAsia"/>
          <w:kern w:val="0"/>
          <w:fitText w:val="1050" w:id="-1999365629"/>
        </w:rPr>
        <w:t>造</w:t>
      </w:r>
      <w:r w:rsidRPr="006F4233">
        <w:rPr>
          <w:rFonts w:asciiTheme="minorEastAsia" w:hAnsiTheme="minorEastAsia" w:hint="eastAsia"/>
        </w:rPr>
        <w:t>：木造亜鉛メッキ鋼板葺平屋建</w:t>
      </w:r>
    </w:p>
    <w:p w:rsidR="00D01BAD" w:rsidRPr="006F4233" w:rsidRDefault="00CE4AAD" w:rsidP="00DF6100">
      <w:pPr>
        <w:pStyle w:val="ad"/>
        <w:autoSpaceDE w:val="0"/>
        <w:autoSpaceDN w:val="0"/>
        <w:ind w:leftChars="0" w:left="720"/>
        <w:rPr>
          <w:rFonts w:asciiTheme="minorEastAsia" w:hAnsiTheme="minorEastAsia"/>
        </w:rPr>
      </w:pPr>
      <w:r w:rsidRPr="006F4233">
        <w:rPr>
          <w:rFonts w:asciiTheme="minorEastAsia" w:hAnsiTheme="minorEastAsia" w:hint="eastAsia"/>
        </w:rPr>
        <w:t>建築年月日：平成５年１月２９</w:t>
      </w:r>
      <w:r w:rsidR="0092082C" w:rsidRPr="006F4233">
        <w:rPr>
          <w:rFonts w:asciiTheme="minorEastAsia" w:hAnsiTheme="minorEastAsia" w:hint="eastAsia"/>
        </w:rPr>
        <w:t>日</w:t>
      </w:r>
    </w:p>
    <w:p w:rsidR="00961CA5" w:rsidRDefault="001E11F4" w:rsidP="001E11F4">
      <w:pPr>
        <w:autoSpaceDE w:val="0"/>
        <w:autoSpaceDN w:val="0"/>
        <w:rPr>
          <w:rFonts w:asciiTheme="majorEastAsia" w:eastAsiaTheme="majorEastAsia" w:hAnsiTheme="majorEastAsia"/>
          <w:b/>
          <w:bdr w:val="single" w:sz="4" w:space="0" w:color="auto"/>
        </w:rPr>
      </w:pPr>
      <w:r w:rsidRPr="006F4233">
        <w:rPr>
          <w:rFonts w:asciiTheme="minorEastAsia" w:hAnsiTheme="minorEastAsia" w:hint="eastAsia"/>
        </w:rPr>
        <w:t>物件２</w:t>
      </w:r>
      <w:r w:rsidRPr="006F4233">
        <w:rPr>
          <w:rFonts w:asciiTheme="majorEastAsia" w:eastAsiaTheme="majorEastAsia" w:hAnsiTheme="majorEastAsia" w:hint="eastAsia"/>
          <w:b/>
        </w:rPr>
        <w:t xml:space="preserve"> </w:t>
      </w:r>
      <w:r w:rsidR="00961CA5" w:rsidRPr="006F4233">
        <w:rPr>
          <w:rFonts w:asciiTheme="minorEastAsia" w:hAnsiTheme="minorEastAsia" w:hint="eastAsia"/>
          <w:spacing w:val="105"/>
          <w:kern w:val="0"/>
          <w:fitText w:val="1050" w:id="-1999364096"/>
        </w:rPr>
        <w:t>所在</w:t>
      </w:r>
      <w:r w:rsidR="00961CA5" w:rsidRPr="006F4233">
        <w:rPr>
          <w:rFonts w:asciiTheme="minorEastAsia" w:hAnsiTheme="minorEastAsia" w:hint="eastAsia"/>
          <w:kern w:val="0"/>
          <w:fitText w:val="1050" w:id="-1999364096"/>
        </w:rPr>
        <w:t>地</w:t>
      </w:r>
      <w:r w:rsidR="00961CA5" w:rsidRPr="001C7670">
        <w:rPr>
          <w:rFonts w:asciiTheme="minorEastAsia" w:hAnsiTheme="minorEastAsia" w:hint="eastAsia"/>
        </w:rPr>
        <w:t>：</w:t>
      </w:r>
      <w:r w:rsidR="00CE4AAD" w:rsidRPr="001C7670">
        <w:rPr>
          <w:rFonts w:asciiTheme="minorEastAsia" w:hAnsiTheme="minorEastAsia" w:hint="eastAsia"/>
        </w:rPr>
        <w:t>秋田県北秋田市阿仁銀山字上新町６４番地２</w:t>
      </w:r>
      <w:r w:rsidR="009C5E3E">
        <w:rPr>
          <w:rFonts w:asciiTheme="minorEastAsia" w:hAnsiTheme="minorEastAsia" w:hint="eastAsia"/>
        </w:rPr>
        <w:t xml:space="preserve">　</w:t>
      </w:r>
      <w:r>
        <w:rPr>
          <w:rFonts w:asciiTheme="minorEastAsia" w:hAnsiTheme="minorEastAsia" w:hint="eastAsia"/>
        </w:rPr>
        <w:t>（旧</w:t>
      </w:r>
      <w:r>
        <w:rPr>
          <w:rFonts w:asciiTheme="minorEastAsia" w:hAnsiTheme="minorEastAsia" w:hint="eastAsia"/>
          <w:kern w:val="0"/>
        </w:rPr>
        <w:t>Ｃ棟）</w:t>
      </w:r>
    </w:p>
    <w:p w:rsidR="00961CA5" w:rsidRPr="0092082C" w:rsidRDefault="00961CA5" w:rsidP="009C5E3E">
      <w:pPr>
        <w:pStyle w:val="ad"/>
        <w:autoSpaceDE w:val="0"/>
        <w:autoSpaceDN w:val="0"/>
        <w:ind w:leftChars="0" w:left="720"/>
        <w:rPr>
          <w:rFonts w:asciiTheme="minorEastAsia" w:hAnsiTheme="minorEastAsia"/>
        </w:rPr>
      </w:pPr>
      <w:r w:rsidRPr="006F4233">
        <w:rPr>
          <w:rFonts w:asciiTheme="minorEastAsia" w:hAnsiTheme="minorEastAsia" w:hint="eastAsia"/>
          <w:spacing w:val="35"/>
          <w:kern w:val="0"/>
          <w:fitText w:val="1050" w:id="-1999364095"/>
        </w:rPr>
        <w:t>用地面</w:t>
      </w:r>
      <w:r w:rsidRPr="006F4233">
        <w:rPr>
          <w:rFonts w:asciiTheme="minorEastAsia" w:hAnsiTheme="minorEastAsia" w:hint="eastAsia"/>
          <w:kern w:val="0"/>
          <w:fitText w:val="1050" w:id="-1999364095"/>
        </w:rPr>
        <w:t>積</w:t>
      </w:r>
      <w:r w:rsidR="00CE4AAD">
        <w:rPr>
          <w:rFonts w:asciiTheme="minorEastAsia" w:hAnsiTheme="minorEastAsia" w:hint="eastAsia"/>
        </w:rPr>
        <w:t>：３６５</w:t>
      </w:r>
      <w:r>
        <w:rPr>
          <w:rFonts w:asciiTheme="minorEastAsia" w:hAnsiTheme="minorEastAsia" w:hint="eastAsia"/>
        </w:rPr>
        <w:t>.</w:t>
      </w:r>
      <w:r w:rsidR="00CE4AAD">
        <w:rPr>
          <w:rFonts w:asciiTheme="minorEastAsia" w:hAnsiTheme="minorEastAsia" w:hint="eastAsia"/>
        </w:rPr>
        <w:t>８１</w:t>
      </w:r>
      <w:r>
        <w:rPr>
          <w:rFonts w:asciiTheme="minorEastAsia" w:hAnsiTheme="minorEastAsia" w:hint="eastAsia"/>
        </w:rPr>
        <w:t>㎡</w:t>
      </w:r>
    </w:p>
    <w:p w:rsidR="00961CA5" w:rsidRDefault="00961CA5" w:rsidP="00961CA5">
      <w:pPr>
        <w:pStyle w:val="ad"/>
        <w:autoSpaceDE w:val="0"/>
        <w:autoSpaceDN w:val="0"/>
        <w:ind w:leftChars="0" w:left="720"/>
        <w:rPr>
          <w:rFonts w:asciiTheme="minorEastAsia" w:hAnsiTheme="minorEastAsia"/>
        </w:rPr>
      </w:pPr>
      <w:r w:rsidRPr="00370C9E">
        <w:rPr>
          <w:rFonts w:asciiTheme="minorEastAsia" w:hAnsiTheme="minorEastAsia" w:hint="eastAsia"/>
          <w:spacing w:val="35"/>
          <w:kern w:val="0"/>
          <w:fitText w:val="1050" w:id="-1999364094"/>
        </w:rPr>
        <w:t>建物面</w:t>
      </w:r>
      <w:r w:rsidRPr="00370C9E">
        <w:rPr>
          <w:rFonts w:asciiTheme="minorEastAsia" w:hAnsiTheme="minorEastAsia" w:hint="eastAsia"/>
          <w:kern w:val="0"/>
          <w:fitText w:val="1050" w:id="-1999364094"/>
        </w:rPr>
        <w:t>積</w:t>
      </w:r>
      <w:r w:rsidR="00CE4AAD">
        <w:rPr>
          <w:rFonts w:asciiTheme="minorEastAsia" w:hAnsiTheme="minorEastAsia" w:hint="eastAsia"/>
        </w:rPr>
        <w:t>：　９８</w:t>
      </w:r>
      <w:r>
        <w:rPr>
          <w:rFonts w:asciiTheme="minorEastAsia" w:hAnsiTheme="minorEastAsia" w:hint="eastAsia"/>
        </w:rPr>
        <w:t>.</w:t>
      </w:r>
      <w:r w:rsidR="00CE4AAD">
        <w:rPr>
          <w:rFonts w:asciiTheme="minorEastAsia" w:hAnsiTheme="minorEastAsia" w:hint="eastAsia"/>
        </w:rPr>
        <w:t>６６</w:t>
      </w:r>
      <w:r>
        <w:rPr>
          <w:rFonts w:asciiTheme="minorEastAsia" w:hAnsiTheme="minorEastAsia" w:hint="eastAsia"/>
        </w:rPr>
        <w:t>㎡</w:t>
      </w:r>
    </w:p>
    <w:p w:rsidR="00961CA5" w:rsidRDefault="00961CA5" w:rsidP="00961CA5">
      <w:pPr>
        <w:pStyle w:val="ad"/>
        <w:autoSpaceDE w:val="0"/>
        <w:autoSpaceDN w:val="0"/>
        <w:ind w:leftChars="0" w:left="720"/>
        <w:rPr>
          <w:rFonts w:asciiTheme="minorEastAsia" w:hAnsiTheme="minorEastAsia"/>
        </w:rPr>
      </w:pPr>
      <w:r w:rsidRPr="00370C9E">
        <w:rPr>
          <w:rFonts w:asciiTheme="minorEastAsia" w:hAnsiTheme="minorEastAsia" w:hint="eastAsia"/>
          <w:spacing w:val="315"/>
          <w:kern w:val="0"/>
          <w:fitText w:val="1050" w:id="-1999364093"/>
        </w:rPr>
        <w:t>構</w:t>
      </w:r>
      <w:r w:rsidRPr="00370C9E">
        <w:rPr>
          <w:rFonts w:asciiTheme="minorEastAsia" w:hAnsiTheme="minorEastAsia" w:hint="eastAsia"/>
          <w:kern w:val="0"/>
          <w:fitText w:val="1050" w:id="-1999364093"/>
        </w:rPr>
        <w:t>造</w:t>
      </w:r>
      <w:r w:rsidR="00A407B1">
        <w:rPr>
          <w:rFonts w:asciiTheme="minorEastAsia" w:hAnsiTheme="minorEastAsia" w:hint="eastAsia"/>
        </w:rPr>
        <w:t>：木造亜鉛メッキ鋼板葺２階</w:t>
      </w:r>
      <w:r>
        <w:rPr>
          <w:rFonts w:asciiTheme="minorEastAsia" w:hAnsiTheme="minorEastAsia" w:hint="eastAsia"/>
        </w:rPr>
        <w:t>建</w:t>
      </w:r>
    </w:p>
    <w:p w:rsidR="00D01BAD" w:rsidRDefault="000831E3" w:rsidP="00DF6100">
      <w:pPr>
        <w:pStyle w:val="ad"/>
        <w:autoSpaceDE w:val="0"/>
        <w:autoSpaceDN w:val="0"/>
        <w:ind w:leftChars="0" w:left="720"/>
        <w:rPr>
          <w:rFonts w:asciiTheme="minorEastAsia" w:hAnsiTheme="minorEastAsia"/>
        </w:rPr>
      </w:pPr>
      <w:r>
        <w:rPr>
          <w:rFonts w:asciiTheme="minorEastAsia" w:hAnsiTheme="minorEastAsia" w:hint="eastAsia"/>
        </w:rPr>
        <w:t>建築年月日：昭和５３年９月</w:t>
      </w:r>
    </w:p>
    <w:p w:rsidR="007C652F" w:rsidRDefault="007C652F" w:rsidP="00DF6100">
      <w:pPr>
        <w:pStyle w:val="ad"/>
        <w:autoSpaceDE w:val="0"/>
        <w:autoSpaceDN w:val="0"/>
        <w:ind w:leftChars="0" w:left="720"/>
        <w:rPr>
          <w:rFonts w:asciiTheme="minorEastAsia" w:hAnsiTheme="minorEastAsia"/>
        </w:rPr>
      </w:pPr>
    </w:p>
    <w:p w:rsidR="007A432A" w:rsidRPr="007A432A" w:rsidRDefault="007A432A" w:rsidP="007A432A">
      <w:pPr>
        <w:autoSpaceDE w:val="0"/>
        <w:autoSpaceDN w:val="0"/>
        <w:rPr>
          <w:rFonts w:asciiTheme="minorEastAsia" w:hAnsiTheme="minorEastAsia"/>
        </w:rPr>
      </w:pPr>
      <w:r>
        <w:rPr>
          <w:rFonts w:asciiTheme="minorEastAsia" w:hAnsiTheme="minorEastAsia" w:hint="eastAsia"/>
        </w:rPr>
        <w:t>（固定資産評価額）</w:t>
      </w:r>
    </w:p>
    <w:tbl>
      <w:tblPr>
        <w:tblStyle w:val="a5"/>
        <w:tblW w:w="0" w:type="auto"/>
        <w:tblLook w:val="04A0" w:firstRow="1" w:lastRow="0" w:firstColumn="1" w:lastColumn="0" w:noHBand="0" w:noVBand="1"/>
      </w:tblPr>
      <w:tblGrid>
        <w:gridCol w:w="895"/>
        <w:gridCol w:w="2880"/>
        <w:gridCol w:w="1620"/>
        <w:gridCol w:w="1620"/>
        <w:gridCol w:w="1479"/>
      </w:tblGrid>
      <w:tr w:rsidR="007A432A" w:rsidTr="007C652F">
        <w:tc>
          <w:tcPr>
            <w:tcW w:w="895" w:type="dxa"/>
            <w:vMerge w:val="restart"/>
          </w:tcPr>
          <w:p w:rsidR="007A432A" w:rsidRDefault="007A432A" w:rsidP="00542C89"/>
        </w:tc>
        <w:tc>
          <w:tcPr>
            <w:tcW w:w="2880" w:type="dxa"/>
            <w:vMerge w:val="restart"/>
            <w:vAlign w:val="center"/>
          </w:tcPr>
          <w:p w:rsidR="007A432A" w:rsidRDefault="007A432A" w:rsidP="00542C89">
            <w:pPr>
              <w:jc w:val="center"/>
            </w:pPr>
            <w:r>
              <w:rPr>
                <w:rFonts w:hint="eastAsia"/>
              </w:rPr>
              <w:t>住所</w:t>
            </w:r>
          </w:p>
        </w:tc>
        <w:tc>
          <w:tcPr>
            <w:tcW w:w="4719" w:type="dxa"/>
            <w:gridSpan w:val="3"/>
            <w:vAlign w:val="center"/>
          </w:tcPr>
          <w:p w:rsidR="007A432A" w:rsidRDefault="007A432A" w:rsidP="00542C89">
            <w:pPr>
              <w:jc w:val="center"/>
            </w:pPr>
            <w:r>
              <w:rPr>
                <w:rFonts w:hint="eastAsia"/>
              </w:rPr>
              <w:t>固定資産評価額</w:t>
            </w:r>
            <w:r>
              <w:rPr>
                <w:rFonts w:hint="eastAsia"/>
              </w:rPr>
              <w:t>(</w:t>
            </w:r>
            <w:r>
              <w:rPr>
                <w:rFonts w:hint="eastAsia"/>
              </w:rPr>
              <w:t>円</w:t>
            </w:r>
            <w:r>
              <w:rPr>
                <w:rFonts w:hint="eastAsia"/>
              </w:rPr>
              <w:t>)</w:t>
            </w:r>
          </w:p>
        </w:tc>
      </w:tr>
      <w:tr w:rsidR="007A432A" w:rsidTr="007C652F">
        <w:tc>
          <w:tcPr>
            <w:tcW w:w="895" w:type="dxa"/>
            <w:vMerge/>
          </w:tcPr>
          <w:p w:rsidR="007A432A" w:rsidRDefault="007A432A" w:rsidP="00542C89"/>
        </w:tc>
        <w:tc>
          <w:tcPr>
            <w:tcW w:w="2880" w:type="dxa"/>
            <w:vMerge/>
          </w:tcPr>
          <w:p w:rsidR="007A432A" w:rsidRDefault="007A432A" w:rsidP="00542C89"/>
        </w:tc>
        <w:tc>
          <w:tcPr>
            <w:tcW w:w="1620" w:type="dxa"/>
          </w:tcPr>
          <w:p w:rsidR="007A432A" w:rsidRDefault="007A432A" w:rsidP="00542C89">
            <w:pPr>
              <w:jc w:val="center"/>
            </w:pPr>
            <w:r>
              <w:rPr>
                <w:rFonts w:hint="eastAsia"/>
              </w:rPr>
              <w:t>家屋</w:t>
            </w:r>
          </w:p>
        </w:tc>
        <w:tc>
          <w:tcPr>
            <w:tcW w:w="1620" w:type="dxa"/>
          </w:tcPr>
          <w:p w:rsidR="007A432A" w:rsidRDefault="007A432A" w:rsidP="00542C89">
            <w:pPr>
              <w:jc w:val="center"/>
            </w:pPr>
            <w:r>
              <w:rPr>
                <w:rFonts w:hint="eastAsia"/>
              </w:rPr>
              <w:t>土地</w:t>
            </w:r>
          </w:p>
        </w:tc>
        <w:tc>
          <w:tcPr>
            <w:tcW w:w="1479" w:type="dxa"/>
          </w:tcPr>
          <w:p w:rsidR="007A432A" w:rsidRDefault="007A432A" w:rsidP="00542C89">
            <w:pPr>
              <w:jc w:val="center"/>
            </w:pPr>
            <w:r>
              <w:rPr>
                <w:rFonts w:hint="eastAsia"/>
              </w:rPr>
              <w:t>合計</w:t>
            </w:r>
          </w:p>
        </w:tc>
      </w:tr>
      <w:tr w:rsidR="007A432A" w:rsidTr="007C652F">
        <w:trPr>
          <w:trHeight w:val="569"/>
        </w:trPr>
        <w:tc>
          <w:tcPr>
            <w:tcW w:w="895" w:type="dxa"/>
            <w:vAlign w:val="center"/>
          </w:tcPr>
          <w:p w:rsidR="007A432A" w:rsidRDefault="007C652F" w:rsidP="00DD5F72">
            <w:pPr>
              <w:jc w:val="center"/>
            </w:pPr>
            <w:r>
              <w:rPr>
                <w:rFonts w:hint="eastAsia"/>
              </w:rPr>
              <w:t>物件１</w:t>
            </w:r>
          </w:p>
        </w:tc>
        <w:tc>
          <w:tcPr>
            <w:tcW w:w="2880" w:type="dxa"/>
            <w:vAlign w:val="center"/>
          </w:tcPr>
          <w:p w:rsidR="007A432A" w:rsidRDefault="007A432A" w:rsidP="00542C89">
            <w:r>
              <w:rPr>
                <w:rFonts w:hint="eastAsia"/>
              </w:rPr>
              <w:t>阿仁銀山字下新町</w:t>
            </w:r>
            <w:r>
              <w:rPr>
                <w:rFonts w:hint="eastAsia"/>
              </w:rPr>
              <w:t>8</w:t>
            </w:r>
            <w:r>
              <w:rPr>
                <w:rFonts w:hint="eastAsia"/>
              </w:rPr>
              <w:t>番地</w:t>
            </w:r>
          </w:p>
        </w:tc>
        <w:tc>
          <w:tcPr>
            <w:tcW w:w="1620" w:type="dxa"/>
            <w:vAlign w:val="center"/>
          </w:tcPr>
          <w:p w:rsidR="007A432A" w:rsidRDefault="007A432A" w:rsidP="00542C89">
            <w:pPr>
              <w:jc w:val="right"/>
            </w:pPr>
            <w:r>
              <w:rPr>
                <w:rFonts w:hint="eastAsia"/>
              </w:rPr>
              <w:t>1,377,025</w:t>
            </w:r>
          </w:p>
        </w:tc>
        <w:tc>
          <w:tcPr>
            <w:tcW w:w="1620" w:type="dxa"/>
            <w:vAlign w:val="center"/>
          </w:tcPr>
          <w:p w:rsidR="007A432A" w:rsidRDefault="007A432A" w:rsidP="00542C89">
            <w:pPr>
              <w:jc w:val="right"/>
            </w:pPr>
            <w:r>
              <w:rPr>
                <w:rFonts w:hint="eastAsia"/>
              </w:rPr>
              <w:t>1,097,197</w:t>
            </w:r>
          </w:p>
        </w:tc>
        <w:tc>
          <w:tcPr>
            <w:tcW w:w="1479" w:type="dxa"/>
            <w:vAlign w:val="center"/>
          </w:tcPr>
          <w:p w:rsidR="007A432A" w:rsidRDefault="007A432A" w:rsidP="00542C89">
            <w:pPr>
              <w:jc w:val="right"/>
            </w:pPr>
            <w:r>
              <w:rPr>
                <w:rFonts w:hint="eastAsia"/>
              </w:rPr>
              <w:t>2,474,222</w:t>
            </w:r>
          </w:p>
        </w:tc>
      </w:tr>
      <w:tr w:rsidR="007A432A" w:rsidTr="007C652F">
        <w:trPr>
          <w:trHeight w:val="549"/>
        </w:trPr>
        <w:tc>
          <w:tcPr>
            <w:tcW w:w="895" w:type="dxa"/>
            <w:vAlign w:val="center"/>
          </w:tcPr>
          <w:p w:rsidR="007A432A" w:rsidRDefault="007C652F" w:rsidP="00DD5F72">
            <w:pPr>
              <w:jc w:val="center"/>
            </w:pPr>
            <w:r>
              <w:rPr>
                <w:rFonts w:hint="eastAsia"/>
              </w:rPr>
              <w:t>物件２</w:t>
            </w:r>
          </w:p>
        </w:tc>
        <w:tc>
          <w:tcPr>
            <w:tcW w:w="2880" w:type="dxa"/>
            <w:vAlign w:val="center"/>
          </w:tcPr>
          <w:p w:rsidR="007A432A" w:rsidRDefault="007A432A" w:rsidP="00542C89">
            <w:r>
              <w:rPr>
                <w:rFonts w:hint="eastAsia"/>
              </w:rPr>
              <w:t>阿仁銀山字上新町</w:t>
            </w:r>
            <w:r>
              <w:rPr>
                <w:rFonts w:hint="eastAsia"/>
              </w:rPr>
              <w:t>64</w:t>
            </w:r>
            <w:r>
              <w:rPr>
                <w:rFonts w:hint="eastAsia"/>
              </w:rPr>
              <w:t>番地</w:t>
            </w:r>
            <w:r>
              <w:rPr>
                <w:rFonts w:hint="eastAsia"/>
              </w:rPr>
              <w:t>2</w:t>
            </w:r>
          </w:p>
        </w:tc>
        <w:tc>
          <w:tcPr>
            <w:tcW w:w="1620" w:type="dxa"/>
            <w:vAlign w:val="center"/>
          </w:tcPr>
          <w:p w:rsidR="007A432A" w:rsidRDefault="007A432A" w:rsidP="00542C89">
            <w:pPr>
              <w:jc w:val="right"/>
            </w:pPr>
            <w:r>
              <w:rPr>
                <w:rFonts w:hint="eastAsia"/>
              </w:rPr>
              <w:t>757,823</w:t>
            </w:r>
          </w:p>
        </w:tc>
        <w:tc>
          <w:tcPr>
            <w:tcW w:w="1620" w:type="dxa"/>
            <w:vAlign w:val="center"/>
          </w:tcPr>
          <w:p w:rsidR="007A432A" w:rsidRDefault="007A432A" w:rsidP="00542C89">
            <w:pPr>
              <w:jc w:val="right"/>
            </w:pPr>
            <w:r>
              <w:rPr>
                <w:rFonts w:hint="eastAsia"/>
              </w:rPr>
              <w:t>1,183,029</w:t>
            </w:r>
          </w:p>
        </w:tc>
        <w:tc>
          <w:tcPr>
            <w:tcW w:w="1479" w:type="dxa"/>
            <w:vAlign w:val="center"/>
          </w:tcPr>
          <w:p w:rsidR="007A432A" w:rsidRDefault="007A432A" w:rsidP="00542C89">
            <w:pPr>
              <w:jc w:val="right"/>
            </w:pPr>
            <w:r>
              <w:rPr>
                <w:rFonts w:hint="eastAsia"/>
              </w:rPr>
              <w:t>1,940,852</w:t>
            </w:r>
          </w:p>
        </w:tc>
      </w:tr>
    </w:tbl>
    <w:p w:rsidR="00961CA5" w:rsidRDefault="00961CA5" w:rsidP="00961CA5">
      <w:pPr>
        <w:autoSpaceDE w:val="0"/>
        <w:autoSpaceDN w:val="0"/>
        <w:ind w:firstLineChars="100" w:firstLine="210"/>
        <w:rPr>
          <w:rFonts w:asciiTheme="minorEastAsia" w:hAnsiTheme="minorEastAsia"/>
        </w:rPr>
      </w:pPr>
      <w:r>
        <w:rPr>
          <w:rFonts w:asciiTheme="minorEastAsia" w:hAnsiTheme="minorEastAsia" w:hint="eastAsia"/>
        </w:rPr>
        <w:t>※間取り</w:t>
      </w:r>
      <w:r w:rsidR="00A1409D">
        <w:rPr>
          <w:rFonts w:asciiTheme="minorEastAsia" w:hAnsiTheme="minorEastAsia" w:hint="eastAsia"/>
        </w:rPr>
        <w:t>や設備等の詳細は</w:t>
      </w:r>
      <w:r w:rsidR="00370C9E">
        <w:rPr>
          <w:rFonts w:asciiTheme="minorEastAsia" w:hAnsiTheme="minorEastAsia" w:hint="eastAsia"/>
        </w:rPr>
        <w:t>、</w:t>
      </w:r>
      <w:r w:rsidR="0030715D">
        <w:rPr>
          <w:rFonts w:asciiTheme="minorEastAsia" w:hAnsiTheme="minorEastAsia" w:hint="eastAsia"/>
        </w:rPr>
        <w:t>別紙</w:t>
      </w:r>
      <w:r w:rsidR="00A1409D">
        <w:rPr>
          <w:rFonts w:asciiTheme="minorEastAsia" w:hAnsiTheme="minorEastAsia" w:hint="eastAsia"/>
        </w:rPr>
        <w:t>「対象物件の詳細について」</w:t>
      </w:r>
      <w:r w:rsidR="00370C9E">
        <w:rPr>
          <w:rFonts w:asciiTheme="minorEastAsia" w:hAnsiTheme="minorEastAsia" w:hint="eastAsia"/>
        </w:rPr>
        <w:t>のとおり</w:t>
      </w:r>
    </w:p>
    <w:p w:rsidR="00961CA5" w:rsidRPr="00370C9E" w:rsidRDefault="00961CA5" w:rsidP="00961CA5">
      <w:pPr>
        <w:autoSpaceDE w:val="0"/>
        <w:autoSpaceDN w:val="0"/>
        <w:ind w:firstLineChars="100" w:firstLine="210"/>
        <w:rPr>
          <w:rFonts w:asciiTheme="minorEastAsia" w:hAnsiTheme="minorEastAsia"/>
        </w:rPr>
      </w:pPr>
    </w:p>
    <w:p w:rsidR="0092082C" w:rsidRDefault="004C2B20" w:rsidP="0092082C">
      <w:pPr>
        <w:pStyle w:val="ad"/>
        <w:numPr>
          <w:ilvl w:val="0"/>
          <w:numId w:val="3"/>
        </w:numPr>
        <w:autoSpaceDE w:val="0"/>
        <w:autoSpaceDN w:val="0"/>
        <w:ind w:leftChars="0"/>
        <w:rPr>
          <w:rFonts w:asciiTheme="minorEastAsia" w:hAnsiTheme="minorEastAsia"/>
        </w:rPr>
      </w:pPr>
      <w:r>
        <w:rPr>
          <w:rFonts w:asciiTheme="minorEastAsia" w:hAnsiTheme="minorEastAsia" w:hint="eastAsia"/>
        </w:rPr>
        <w:t>利用用途</w:t>
      </w:r>
    </w:p>
    <w:p w:rsidR="00F57237" w:rsidRPr="00F57237" w:rsidRDefault="004C2B20" w:rsidP="00F57237">
      <w:pPr>
        <w:autoSpaceDE w:val="0"/>
        <w:autoSpaceDN w:val="0"/>
        <w:ind w:firstLineChars="100" w:firstLine="210"/>
        <w:rPr>
          <w:rFonts w:asciiTheme="minorEastAsia" w:hAnsiTheme="minorEastAsia"/>
        </w:rPr>
      </w:pPr>
      <w:r>
        <w:rPr>
          <w:rFonts w:asciiTheme="minorEastAsia" w:hAnsiTheme="minorEastAsia" w:hint="eastAsia"/>
        </w:rPr>
        <w:t>本市への移住定住、または新規事業展開や地域活性化等に寄与する用途に対して</w:t>
      </w:r>
      <w:r w:rsidR="00DF6100">
        <w:rPr>
          <w:rFonts w:asciiTheme="minorEastAsia" w:hAnsiTheme="minorEastAsia" w:hint="eastAsia"/>
        </w:rPr>
        <w:t>譲渡</w:t>
      </w:r>
      <w:r w:rsidR="00A1409D">
        <w:rPr>
          <w:rFonts w:asciiTheme="minorEastAsia" w:hAnsiTheme="minorEastAsia" w:hint="eastAsia"/>
        </w:rPr>
        <w:t>することができる</w:t>
      </w:r>
      <w:r w:rsidR="00F57237" w:rsidRPr="00F57237">
        <w:rPr>
          <w:rFonts w:asciiTheme="minorEastAsia" w:hAnsiTheme="minorEastAsia" w:hint="eastAsia"/>
        </w:rPr>
        <w:t>。</w:t>
      </w:r>
    </w:p>
    <w:p w:rsidR="00F57237" w:rsidRDefault="00DF6100" w:rsidP="006B4287">
      <w:pPr>
        <w:autoSpaceDE w:val="0"/>
        <w:autoSpaceDN w:val="0"/>
        <w:rPr>
          <w:rFonts w:asciiTheme="minorEastAsia" w:hAnsiTheme="minorEastAsia"/>
        </w:rPr>
      </w:pPr>
      <w:r>
        <w:rPr>
          <w:rFonts w:asciiTheme="minorEastAsia" w:hAnsiTheme="minorEastAsia" w:hint="eastAsia"/>
        </w:rPr>
        <w:t xml:space="preserve">　ただし、次に該当する場合は譲渡</w:t>
      </w:r>
      <w:r w:rsidR="00A1409D">
        <w:rPr>
          <w:rFonts w:asciiTheme="minorEastAsia" w:hAnsiTheme="minorEastAsia" w:hint="eastAsia"/>
        </w:rPr>
        <w:t>できない</w:t>
      </w:r>
      <w:r w:rsidR="00F57237">
        <w:rPr>
          <w:rFonts w:asciiTheme="minorEastAsia" w:hAnsiTheme="minorEastAsia" w:hint="eastAsia"/>
        </w:rPr>
        <w:t>。</w:t>
      </w:r>
    </w:p>
    <w:p w:rsidR="006B4287" w:rsidRPr="00972793" w:rsidRDefault="006B4287" w:rsidP="00972793">
      <w:pPr>
        <w:pStyle w:val="ad"/>
        <w:numPr>
          <w:ilvl w:val="0"/>
          <w:numId w:val="16"/>
        </w:numPr>
        <w:autoSpaceDE w:val="0"/>
        <w:autoSpaceDN w:val="0"/>
        <w:ind w:leftChars="0"/>
        <w:rPr>
          <w:rFonts w:asciiTheme="minorEastAsia" w:hAnsiTheme="minorEastAsia"/>
        </w:rPr>
      </w:pPr>
      <w:r w:rsidRPr="00972793">
        <w:rPr>
          <w:rFonts w:asciiTheme="minorEastAsia" w:hAnsiTheme="minorEastAsia" w:hint="eastAsia"/>
        </w:rPr>
        <w:t>公序良俗に反するもの、その他社会通念上不適切であるもの</w:t>
      </w:r>
    </w:p>
    <w:p w:rsidR="006B4287" w:rsidRPr="00972793" w:rsidRDefault="006B4287" w:rsidP="00972793">
      <w:pPr>
        <w:pStyle w:val="ad"/>
        <w:numPr>
          <w:ilvl w:val="0"/>
          <w:numId w:val="16"/>
        </w:numPr>
        <w:autoSpaceDE w:val="0"/>
        <w:autoSpaceDN w:val="0"/>
        <w:ind w:leftChars="0"/>
        <w:rPr>
          <w:rFonts w:asciiTheme="minorEastAsia" w:hAnsiTheme="minorEastAsia"/>
        </w:rPr>
      </w:pPr>
      <w:r w:rsidRPr="00972793">
        <w:rPr>
          <w:rFonts w:asciiTheme="minorEastAsia" w:hAnsiTheme="minorEastAsia" w:hint="eastAsia"/>
        </w:rPr>
        <w:t>産業廃棄物置場や振動、騒音、悪臭等の管理上又は環境保全上不適切であるもの</w:t>
      </w:r>
    </w:p>
    <w:p w:rsidR="006B4287" w:rsidRPr="00972793" w:rsidRDefault="00A407B1" w:rsidP="00972793">
      <w:pPr>
        <w:pStyle w:val="ad"/>
        <w:numPr>
          <w:ilvl w:val="0"/>
          <w:numId w:val="16"/>
        </w:numPr>
        <w:autoSpaceDE w:val="0"/>
        <w:autoSpaceDN w:val="0"/>
        <w:ind w:leftChars="0"/>
        <w:rPr>
          <w:rFonts w:asciiTheme="minorEastAsia" w:hAnsiTheme="minorEastAsia"/>
        </w:rPr>
      </w:pPr>
      <w:r>
        <w:rPr>
          <w:rFonts w:asciiTheme="minorEastAsia" w:hAnsiTheme="minorEastAsia" w:hint="eastAsia"/>
        </w:rPr>
        <w:t>その他譲渡</w:t>
      </w:r>
      <w:r w:rsidR="006B4287" w:rsidRPr="00972793">
        <w:rPr>
          <w:rFonts w:asciiTheme="minorEastAsia" w:hAnsiTheme="minorEastAsia" w:hint="eastAsia"/>
        </w:rPr>
        <w:t>を行うにあたり、ふさわしくないと認められるもの</w:t>
      </w:r>
    </w:p>
    <w:p w:rsidR="00D01BAD" w:rsidRDefault="00D01BAD" w:rsidP="00D01BAD">
      <w:pPr>
        <w:autoSpaceDE w:val="0"/>
        <w:autoSpaceDN w:val="0"/>
        <w:rPr>
          <w:rFonts w:asciiTheme="minorEastAsia" w:hAnsiTheme="minorEastAsia"/>
        </w:rPr>
      </w:pPr>
    </w:p>
    <w:p w:rsidR="007C652F" w:rsidRPr="00D01BAD" w:rsidRDefault="007C652F" w:rsidP="00D01BAD">
      <w:pPr>
        <w:autoSpaceDE w:val="0"/>
        <w:autoSpaceDN w:val="0"/>
        <w:rPr>
          <w:rFonts w:asciiTheme="minorEastAsia" w:hAnsiTheme="minorEastAsia"/>
        </w:rPr>
      </w:pPr>
    </w:p>
    <w:p w:rsidR="00F57237" w:rsidRPr="0092082C" w:rsidRDefault="006B4287" w:rsidP="0092082C">
      <w:pPr>
        <w:pStyle w:val="ad"/>
        <w:numPr>
          <w:ilvl w:val="0"/>
          <w:numId w:val="3"/>
        </w:numPr>
        <w:autoSpaceDE w:val="0"/>
        <w:autoSpaceDN w:val="0"/>
        <w:ind w:leftChars="0"/>
        <w:rPr>
          <w:rFonts w:asciiTheme="minorEastAsia" w:hAnsiTheme="minorEastAsia"/>
        </w:rPr>
      </w:pPr>
      <w:r>
        <w:rPr>
          <w:rFonts w:asciiTheme="minorEastAsia" w:hAnsiTheme="minorEastAsia" w:hint="eastAsia"/>
        </w:rPr>
        <w:lastRenderedPageBreak/>
        <w:t>応募資格</w:t>
      </w:r>
    </w:p>
    <w:p w:rsidR="002E747A" w:rsidRDefault="006B4287" w:rsidP="002E747A">
      <w:pPr>
        <w:autoSpaceDE w:val="0"/>
        <w:autoSpaceDN w:val="0"/>
        <w:ind w:firstLineChars="200" w:firstLine="420"/>
        <w:rPr>
          <w:rFonts w:asciiTheme="minorEastAsia" w:hAnsiTheme="minorEastAsia"/>
        </w:rPr>
      </w:pPr>
      <w:r w:rsidRPr="004A13CD">
        <w:rPr>
          <w:rFonts w:asciiTheme="minorEastAsia" w:hAnsiTheme="minorEastAsia" w:hint="eastAsia"/>
        </w:rPr>
        <w:t>応募</w:t>
      </w:r>
      <w:r>
        <w:rPr>
          <w:rFonts w:asciiTheme="minorEastAsia" w:hAnsiTheme="minorEastAsia" w:hint="eastAsia"/>
        </w:rPr>
        <w:t>資格は、次の</w:t>
      </w:r>
      <w:r w:rsidR="00CE25E7">
        <w:rPr>
          <w:rFonts w:asciiTheme="minorEastAsia" w:hAnsiTheme="minorEastAsia" w:hint="eastAsia"/>
        </w:rPr>
        <w:t>（１）の</w:t>
      </w:r>
      <w:r w:rsidR="004C2B20">
        <w:rPr>
          <w:rFonts w:asciiTheme="minorEastAsia" w:hAnsiTheme="minorEastAsia" w:hint="eastAsia"/>
        </w:rPr>
        <w:t>いずれかに該当する</w:t>
      </w:r>
      <w:r w:rsidR="002E747A">
        <w:rPr>
          <w:rFonts w:asciiTheme="minorEastAsia" w:hAnsiTheme="minorEastAsia" w:hint="eastAsia"/>
        </w:rPr>
        <w:t>者</w:t>
      </w:r>
      <w:r>
        <w:rPr>
          <w:rFonts w:asciiTheme="minorEastAsia" w:hAnsiTheme="minorEastAsia" w:hint="eastAsia"/>
        </w:rPr>
        <w:t>とし</w:t>
      </w:r>
      <w:r w:rsidR="00CE25E7">
        <w:rPr>
          <w:rFonts w:asciiTheme="minorEastAsia" w:hAnsiTheme="minorEastAsia" w:hint="eastAsia"/>
        </w:rPr>
        <w:t>、かつ（２）のすべてに該当する</w:t>
      </w:r>
    </w:p>
    <w:p w:rsidR="00DF254C" w:rsidRDefault="002E747A" w:rsidP="002E747A">
      <w:pPr>
        <w:autoSpaceDE w:val="0"/>
        <w:autoSpaceDN w:val="0"/>
        <w:ind w:firstLineChars="100" w:firstLine="210"/>
        <w:rPr>
          <w:rFonts w:asciiTheme="minorEastAsia" w:hAnsiTheme="minorEastAsia"/>
        </w:rPr>
      </w:pPr>
      <w:r>
        <w:rPr>
          <w:rFonts w:asciiTheme="minorEastAsia" w:hAnsiTheme="minorEastAsia" w:hint="eastAsia"/>
        </w:rPr>
        <w:t>者</w:t>
      </w:r>
      <w:r w:rsidR="004F3181">
        <w:rPr>
          <w:rFonts w:asciiTheme="minorEastAsia" w:hAnsiTheme="minorEastAsia" w:hint="eastAsia"/>
        </w:rPr>
        <w:t>とする</w:t>
      </w:r>
      <w:r w:rsidR="006B4287">
        <w:rPr>
          <w:rFonts w:asciiTheme="minorEastAsia" w:hAnsiTheme="minorEastAsia" w:hint="eastAsia"/>
        </w:rPr>
        <w:t>。</w:t>
      </w:r>
    </w:p>
    <w:p w:rsidR="00CE25E7" w:rsidRDefault="00CE25E7" w:rsidP="00CE25E7">
      <w:pPr>
        <w:autoSpaceDE w:val="0"/>
        <w:autoSpaceDN w:val="0"/>
        <w:rPr>
          <w:rFonts w:asciiTheme="minorEastAsia" w:hAnsiTheme="minorEastAsia"/>
        </w:rPr>
      </w:pPr>
      <w:r>
        <w:rPr>
          <w:rFonts w:asciiTheme="minorEastAsia" w:hAnsiTheme="minorEastAsia" w:hint="eastAsia"/>
        </w:rPr>
        <w:t>（１）次の</w:t>
      </w:r>
      <w:r w:rsidRPr="00CE25E7">
        <w:rPr>
          <w:rFonts w:asciiTheme="minorEastAsia" w:hAnsiTheme="minorEastAsia" w:hint="eastAsia"/>
          <w:u w:val="single"/>
        </w:rPr>
        <w:t>いずれかに</w:t>
      </w:r>
      <w:r w:rsidR="004F3181">
        <w:rPr>
          <w:rFonts w:asciiTheme="minorEastAsia" w:hAnsiTheme="minorEastAsia" w:hint="eastAsia"/>
        </w:rPr>
        <w:t>該当する者</w:t>
      </w:r>
    </w:p>
    <w:p w:rsidR="00DF6100" w:rsidRDefault="00C8145A" w:rsidP="00191430">
      <w:pPr>
        <w:pStyle w:val="ad"/>
        <w:numPr>
          <w:ilvl w:val="0"/>
          <w:numId w:val="8"/>
        </w:numPr>
        <w:autoSpaceDE w:val="0"/>
        <w:autoSpaceDN w:val="0"/>
        <w:ind w:leftChars="0"/>
      </w:pPr>
      <w:r>
        <w:rPr>
          <w:rFonts w:hint="eastAsia"/>
        </w:rPr>
        <w:t>令和３</w:t>
      </w:r>
      <w:r w:rsidR="000149BA">
        <w:rPr>
          <w:rFonts w:hint="eastAsia"/>
        </w:rPr>
        <w:t>年度以降</w:t>
      </w:r>
      <w:r w:rsidR="00A407B1">
        <w:rPr>
          <w:rFonts w:hint="eastAsia"/>
        </w:rPr>
        <w:t>に</w:t>
      </w:r>
      <w:r w:rsidR="00D80F1B">
        <w:rPr>
          <w:rFonts w:hint="eastAsia"/>
        </w:rPr>
        <w:t>北秋田市に</w:t>
      </w:r>
      <w:r w:rsidR="00A407B1">
        <w:rPr>
          <w:rFonts w:hint="eastAsia"/>
        </w:rPr>
        <w:t>移住</w:t>
      </w:r>
      <w:r w:rsidR="002E747A">
        <w:rPr>
          <w:rFonts w:hint="eastAsia"/>
        </w:rPr>
        <w:t>した者</w:t>
      </w:r>
      <w:r w:rsidR="000149BA">
        <w:rPr>
          <w:rFonts w:hint="eastAsia"/>
        </w:rPr>
        <w:t>、または令和４</w:t>
      </w:r>
      <w:r w:rsidR="00A924AB">
        <w:rPr>
          <w:rFonts w:hint="eastAsia"/>
        </w:rPr>
        <w:t>年度中</w:t>
      </w:r>
      <w:r w:rsidR="002C6ED5">
        <w:rPr>
          <w:rFonts w:hint="eastAsia"/>
        </w:rPr>
        <w:t>に</w:t>
      </w:r>
      <w:r w:rsidR="00D80F1B">
        <w:rPr>
          <w:rFonts w:hint="eastAsia"/>
        </w:rPr>
        <w:t>北秋田市に</w:t>
      </w:r>
      <w:r w:rsidR="004F3181">
        <w:rPr>
          <w:rFonts w:hint="eastAsia"/>
        </w:rPr>
        <w:t>移住を予定している者</w:t>
      </w:r>
    </w:p>
    <w:p w:rsidR="004C2B20" w:rsidRDefault="004C2B20" w:rsidP="00C12035">
      <w:pPr>
        <w:pStyle w:val="ad"/>
        <w:numPr>
          <w:ilvl w:val="0"/>
          <w:numId w:val="8"/>
        </w:numPr>
        <w:autoSpaceDE w:val="0"/>
        <w:autoSpaceDN w:val="0"/>
        <w:ind w:leftChars="0"/>
      </w:pPr>
      <w:r>
        <w:rPr>
          <w:rFonts w:hint="eastAsia"/>
        </w:rPr>
        <w:t>新規事業展開や地域活性化等に寄与する用途</w:t>
      </w:r>
      <w:r w:rsidR="00D80F1B">
        <w:rPr>
          <w:rFonts w:hint="eastAsia"/>
        </w:rPr>
        <w:t>で、対象物件を利用</w:t>
      </w:r>
      <w:r w:rsidR="004F3181">
        <w:rPr>
          <w:rFonts w:hint="eastAsia"/>
        </w:rPr>
        <w:t>する者</w:t>
      </w:r>
    </w:p>
    <w:p w:rsidR="00CE25E7" w:rsidRDefault="00CE25E7" w:rsidP="00CE25E7">
      <w:pPr>
        <w:autoSpaceDE w:val="0"/>
        <w:autoSpaceDN w:val="0"/>
      </w:pPr>
      <w:r>
        <w:rPr>
          <w:rFonts w:hint="eastAsia"/>
        </w:rPr>
        <w:t>（２）上記該当者のうち、次の</w:t>
      </w:r>
      <w:r w:rsidRPr="00CE25E7">
        <w:rPr>
          <w:rFonts w:hint="eastAsia"/>
          <w:u w:val="single"/>
        </w:rPr>
        <w:t>すべてに</w:t>
      </w:r>
      <w:r w:rsidR="004F3181">
        <w:rPr>
          <w:rFonts w:hint="eastAsia"/>
        </w:rPr>
        <w:t>該当する者</w:t>
      </w:r>
    </w:p>
    <w:p w:rsidR="00C30908" w:rsidRDefault="00C30908" w:rsidP="00CE25E7">
      <w:pPr>
        <w:pStyle w:val="ad"/>
        <w:numPr>
          <w:ilvl w:val="0"/>
          <w:numId w:val="17"/>
        </w:numPr>
        <w:autoSpaceDE w:val="0"/>
        <w:autoSpaceDN w:val="0"/>
        <w:ind w:leftChars="0"/>
      </w:pPr>
      <w:r>
        <w:rPr>
          <w:rFonts w:hint="eastAsia"/>
        </w:rPr>
        <w:t>これまでに本対象物件の譲受申込をしたことがない方</w:t>
      </w:r>
    </w:p>
    <w:p w:rsidR="00112088" w:rsidRDefault="00CF33D4" w:rsidP="00CE25E7">
      <w:pPr>
        <w:pStyle w:val="ad"/>
        <w:numPr>
          <w:ilvl w:val="0"/>
          <w:numId w:val="17"/>
        </w:numPr>
        <w:autoSpaceDE w:val="0"/>
        <w:autoSpaceDN w:val="0"/>
        <w:ind w:leftChars="0"/>
      </w:pPr>
      <w:r>
        <w:rPr>
          <w:rFonts w:hint="eastAsia"/>
        </w:rPr>
        <w:t>譲渡</w:t>
      </w:r>
      <w:r w:rsidR="006A0251">
        <w:rPr>
          <w:rFonts w:hint="eastAsia"/>
        </w:rPr>
        <w:t>予定者</w:t>
      </w:r>
      <w:r w:rsidR="00E06EF2">
        <w:rPr>
          <w:rFonts w:hint="eastAsia"/>
        </w:rPr>
        <w:t>全員</w:t>
      </w:r>
      <w:r w:rsidR="00112088">
        <w:rPr>
          <w:rFonts w:hint="eastAsia"/>
        </w:rPr>
        <w:t>が</w:t>
      </w:r>
      <w:r w:rsidR="006A0251">
        <w:rPr>
          <w:rFonts w:hint="eastAsia"/>
        </w:rPr>
        <w:t>北秋田市内に家屋</w:t>
      </w:r>
      <w:r w:rsidR="00112088">
        <w:rPr>
          <w:rFonts w:hint="eastAsia"/>
        </w:rPr>
        <w:t>を所有していないこと</w:t>
      </w:r>
    </w:p>
    <w:p w:rsidR="00CE25E7" w:rsidRDefault="005E7ECF" w:rsidP="00CE25E7">
      <w:pPr>
        <w:pStyle w:val="ad"/>
        <w:numPr>
          <w:ilvl w:val="0"/>
          <w:numId w:val="17"/>
        </w:numPr>
        <w:autoSpaceDE w:val="0"/>
        <w:autoSpaceDN w:val="0"/>
        <w:ind w:leftChars="0"/>
      </w:pPr>
      <w:r>
        <w:rPr>
          <w:rFonts w:hint="eastAsia"/>
        </w:rPr>
        <w:t>市区町村税</w:t>
      </w:r>
      <w:r w:rsidR="004F3181">
        <w:rPr>
          <w:rFonts w:hint="eastAsia"/>
        </w:rPr>
        <w:t>に滞納がない者</w:t>
      </w:r>
    </w:p>
    <w:p w:rsidR="00112088" w:rsidRDefault="004F3181" w:rsidP="00CE25E7">
      <w:pPr>
        <w:pStyle w:val="ad"/>
        <w:numPr>
          <w:ilvl w:val="0"/>
          <w:numId w:val="17"/>
        </w:numPr>
        <w:autoSpaceDE w:val="0"/>
        <w:autoSpaceDN w:val="0"/>
        <w:ind w:leftChars="0"/>
      </w:pPr>
      <w:r>
        <w:rPr>
          <w:rFonts w:hint="eastAsia"/>
        </w:rPr>
        <w:t>町内会等の地域活動に積極的に取り組むことができる者</w:t>
      </w:r>
    </w:p>
    <w:p w:rsidR="00FC2D12" w:rsidRPr="00CE25E7" w:rsidRDefault="00D80F1B" w:rsidP="008F3631">
      <w:pPr>
        <w:pStyle w:val="ad"/>
        <w:numPr>
          <w:ilvl w:val="0"/>
          <w:numId w:val="17"/>
        </w:numPr>
        <w:autoSpaceDE w:val="0"/>
        <w:autoSpaceDN w:val="0"/>
        <w:ind w:leftChars="0"/>
      </w:pPr>
      <w:r>
        <w:rPr>
          <w:rFonts w:hint="eastAsia"/>
        </w:rPr>
        <w:t>反社会的勢力等</w:t>
      </w:r>
      <w:r w:rsidR="004F3181">
        <w:rPr>
          <w:rFonts w:hint="eastAsia"/>
        </w:rPr>
        <w:t>ではなく、若しくはそれらと密接な関係にない者</w:t>
      </w:r>
    </w:p>
    <w:p w:rsidR="0092082C" w:rsidRPr="00D80F1B" w:rsidRDefault="0092082C" w:rsidP="0092082C">
      <w:pPr>
        <w:autoSpaceDE w:val="0"/>
        <w:autoSpaceDN w:val="0"/>
        <w:rPr>
          <w:rFonts w:asciiTheme="minorEastAsia" w:hAnsiTheme="minorEastAsia"/>
        </w:rPr>
      </w:pPr>
    </w:p>
    <w:p w:rsidR="001454FE" w:rsidRPr="00B77825" w:rsidRDefault="00B77825" w:rsidP="00B77825">
      <w:pPr>
        <w:pStyle w:val="ad"/>
        <w:numPr>
          <w:ilvl w:val="0"/>
          <w:numId w:val="3"/>
        </w:numPr>
        <w:autoSpaceDE w:val="0"/>
        <w:autoSpaceDN w:val="0"/>
        <w:ind w:leftChars="0"/>
        <w:rPr>
          <w:rFonts w:asciiTheme="minorEastAsia" w:hAnsiTheme="minorEastAsia"/>
        </w:rPr>
      </w:pPr>
      <w:r w:rsidRPr="00B77825">
        <w:rPr>
          <w:rFonts w:asciiTheme="minorEastAsia" w:hAnsiTheme="minorEastAsia" w:hint="eastAsia"/>
        </w:rPr>
        <w:t>申込等</w:t>
      </w:r>
    </w:p>
    <w:p w:rsidR="005149B9" w:rsidRPr="000149BA" w:rsidRDefault="005149B9" w:rsidP="000149BA">
      <w:pPr>
        <w:autoSpaceDE w:val="0"/>
        <w:autoSpaceDN w:val="0"/>
        <w:rPr>
          <w:rFonts w:asciiTheme="minorEastAsia" w:hAnsiTheme="minorEastAsia"/>
        </w:rPr>
      </w:pPr>
      <w:r w:rsidRPr="005149B9">
        <w:rPr>
          <w:rFonts w:asciiTheme="minorEastAsia" w:hAnsiTheme="minorEastAsia" w:hint="eastAsia"/>
        </w:rPr>
        <w:t>（１</w:t>
      </w:r>
      <w:r>
        <w:rPr>
          <w:rFonts w:asciiTheme="minorEastAsia" w:hAnsiTheme="minorEastAsia" w:hint="eastAsia"/>
        </w:rPr>
        <w:t>）</w:t>
      </w:r>
      <w:r w:rsidR="00A407B1" w:rsidRPr="005149B9">
        <w:rPr>
          <w:rFonts w:asciiTheme="minorEastAsia" w:hAnsiTheme="minorEastAsia" w:hint="eastAsia"/>
        </w:rPr>
        <w:t>募集</w:t>
      </w:r>
      <w:r w:rsidR="00B77825" w:rsidRPr="005149B9">
        <w:rPr>
          <w:rFonts w:asciiTheme="minorEastAsia" w:hAnsiTheme="minorEastAsia" w:hint="eastAsia"/>
        </w:rPr>
        <w:t>期間</w:t>
      </w:r>
    </w:p>
    <w:p w:rsidR="00B77825" w:rsidRPr="007C652F" w:rsidRDefault="007E3224" w:rsidP="009E7364">
      <w:pPr>
        <w:autoSpaceDE w:val="0"/>
        <w:autoSpaceDN w:val="0"/>
        <w:ind w:firstLineChars="200" w:firstLine="420"/>
        <w:rPr>
          <w:rFonts w:asciiTheme="minorEastAsia" w:hAnsiTheme="minorEastAsia"/>
        </w:rPr>
      </w:pPr>
      <w:r w:rsidRPr="007C652F">
        <w:rPr>
          <w:rFonts w:asciiTheme="minorEastAsia" w:hAnsiTheme="minorEastAsia" w:hint="eastAsia"/>
        </w:rPr>
        <w:t>令</w:t>
      </w:r>
      <w:r w:rsidR="000149BA" w:rsidRPr="007C652F">
        <w:rPr>
          <w:rFonts w:asciiTheme="minorEastAsia" w:hAnsiTheme="minorEastAsia" w:hint="eastAsia"/>
        </w:rPr>
        <w:t>和４</w:t>
      </w:r>
      <w:r w:rsidR="009C5E3E" w:rsidRPr="007C652F">
        <w:rPr>
          <w:rFonts w:asciiTheme="minorEastAsia" w:hAnsiTheme="minorEastAsia" w:hint="eastAsia"/>
        </w:rPr>
        <w:t>年６</w:t>
      </w:r>
      <w:r w:rsidR="002C6ED5" w:rsidRPr="007C652F">
        <w:rPr>
          <w:rFonts w:asciiTheme="minorEastAsia" w:hAnsiTheme="minorEastAsia" w:hint="eastAsia"/>
        </w:rPr>
        <w:t>月</w:t>
      </w:r>
      <w:r w:rsidR="009C5E3E" w:rsidRPr="007C652F">
        <w:rPr>
          <w:rFonts w:asciiTheme="minorEastAsia" w:hAnsiTheme="minorEastAsia" w:hint="eastAsia"/>
        </w:rPr>
        <w:t>１</w:t>
      </w:r>
      <w:r w:rsidR="00B77825" w:rsidRPr="007C652F">
        <w:rPr>
          <w:rFonts w:asciiTheme="minorEastAsia" w:hAnsiTheme="minorEastAsia" w:hint="eastAsia"/>
        </w:rPr>
        <w:t>日（</w:t>
      </w:r>
      <w:r w:rsidR="009C5E3E" w:rsidRPr="007C652F">
        <w:rPr>
          <w:rFonts w:asciiTheme="minorEastAsia" w:hAnsiTheme="minorEastAsia" w:hint="eastAsia"/>
        </w:rPr>
        <w:t>水</w:t>
      </w:r>
      <w:r w:rsidR="00C30908" w:rsidRPr="007C652F">
        <w:rPr>
          <w:rFonts w:asciiTheme="minorEastAsia" w:hAnsiTheme="minorEastAsia" w:hint="eastAsia"/>
        </w:rPr>
        <w:t>）～</w:t>
      </w:r>
      <w:r w:rsidR="00F95769" w:rsidRPr="007C652F">
        <w:rPr>
          <w:rFonts w:asciiTheme="minorEastAsia" w:hAnsiTheme="minorEastAsia" w:hint="eastAsia"/>
        </w:rPr>
        <w:t>令和４年</w:t>
      </w:r>
      <w:r w:rsidR="009C5E3E" w:rsidRPr="007C652F">
        <w:rPr>
          <w:rFonts w:asciiTheme="minorEastAsia" w:hAnsiTheme="minorEastAsia" w:hint="eastAsia"/>
        </w:rPr>
        <w:t>７</w:t>
      </w:r>
      <w:r w:rsidR="005149B9" w:rsidRPr="007C652F">
        <w:rPr>
          <w:rFonts w:asciiTheme="minorEastAsia" w:hAnsiTheme="minorEastAsia" w:hint="eastAsia"/>
        </w:rPr>
        <w:t>月</w:t>
      </w:r>
      <w:r w:rsidR="009C5E3E" w:rsidRPr="007C652F">
        <w:rPr>
          <w:rFonts w:asciiTheme="minorEastAsia" w:hAnsiTheme="minorEastAsia" w:hint="eastAsia"/>
        </w:rPr>
        <w:t>31</w:t>
      </w:r>
      <w:r w:rsidR="005149B9" w:rsidRPr="007C652F">
        <w:rPr>
          <w:rFonts w:asciiTheme="minorEastAsia" w:hAnsiTheme="minorEastAsia" w:hint="eastAsia"/>
        </w:rPr>
        <w:t>日（</w:t>
      </w:r>
      <w:r w:rsidR="009C5E3E" w:rsidRPr="007C652F">
        <w:rPr>
          <w:rFonts w:asciiTheme="minorEastAsia" w:hAnsiTheme="minorEastAsia" w:hint="eastAsia"/>
        </w:rPr>
        <w:t>日</w:t>
      </w:r>
      <w:r w:rsidR="005149B9" w:rsidRPr="007C652F">
        <w:rPr>
          <w:rFonts w:asciiTheme="minorEastAsia" w:hAnsiTheme="minorEastAsia" w:hint="eastAsia"/>
        </w:rPr>
        <w:t>）</w:t>
      </w:r>
    </w:p>
    <w:p w:rsidR="00B77825" w:rsidRPr="00C30908" w:rsidRDefault="00DC5C1A" w:rsidP="00DC5C1A">
      <w:pPr>
        <w:autoSpaceDE w:val="0"/>
        <w:autoSpaceDN w:val="0"/>
        <w:rPr>
          <w:rFonts w:asciiTheme="minorEastAsia" w:hAnsiTheme="minorEastAsia"/>
        </w:rPr>
      </w:pPr>
      <w:r w:rsidRPr="00C30908">
        <w:rPr>
          <w:rFonts w:asciiTheme="minorEastAsia" w:hAnsiTheme="minorEastAsia" w:hint="eastAsia"/>
        </w:rPr>
        <w:t>（２）</w:t>
      </w:r>
      <w:r w:rsidR="00B77825" w:rsidRPr="00C30908">
        <w:rPr>
          <w:rFonts w:asciiTheme="minorEastAsia" w:hAnsiTheme="minorEastAsia" w:hint="eastAsia"/>
        </w:rPr>
        <w:t>申込方法</w:t>
      </w:r>
    </w:p>
    <w:p w:rsidR="009E7364" w:rsidRDefault="000149BA" w:rsidP="009E7364">
      <w:pPr>
        <w:autoSpaceDE w:val="0"/>
        <w:autoSpaceDN w:val="0"/>
        <w:ind w:firstLineChars="200" w:firstLine="420"/>
        <w:rPr>
          <w:rFonts w:asciiTheme="minorEastAsia" w:hAnsiTheme="minorEastAsia"/>
        </w:rPr>
      </w:pPr>
      <w:r>
        <w:rPr>
          <w:rFonts w:asciiTheme="minorEastAsia" w:hAnsiTheme="minorEastAsia" w:hint="eastAsia"/>
        </w:rPr>
        <w:t>元</w:t>
      </w:r>
      <w:r w:rsidR="00CD46F5" w:rsidRPr="00C30908">
        <w:rPr>
          <w:rFonts w:asciiTheme="minorEastAsia" w:hAnsiTheme="minorEastAsia" w:hint="eastAsia"/>
        </w:rPr>
        <w:t>秋田</w:t>
      </w:r>
      <w:r w:rsidR="004F3181" w:rsidRPr="00C30908">
        <w:rPr>
          <w:rFonts w:asciiTheme="minorEastAsia" w:hAnsiTheme="minorEastAsia" w:hint="eastAsia"/>
        </w:rPr>
        <w:t>銀行阿仁合支店社員用住宅の譲受申込書（様式第１号）に必要事項を</w:t>
      </w:r>
      <w:r w:rsidR="00CD46F5" w:rsidRPr="00C30908">
        <w:rPr>
          <w:rFonts w:asciiTheme="minorEastAsia" w:hAnsiTheme="minorEastAsia" w:hint="eastAsia"/>
        </w:rPr>
        <w:t>記入の上、</w:t>
      </w:r>
    </w:p>
    <w:p w:rsidR="00B77825" w:rsidRDefault="00CD46F5" w:rsidP="009E7364">
      <w:pPr>
        <w:autoSpaceDE w:val="0"/>
        <w:autoSpaceDN w:val="0"/>
        <w:ind w:leftChars="100" w:left="210"/>
        <w:rPr>
          <w:rFonts w:asciiTheme="minorEastAsia" w:hAnsiTheme="minorEastAsia"/>
        </w:rPr>
      </w:pPr>
      <w:r w:rsidRPr="00C30908">
        <w:rPr>
          <w:rFonts w:asciiTheme="minorEastAsia" w:hAnsiTheme="minorEastAsia" w:hint="eastAsia"/>
        </w:rPr>
        <w:t>次の</w:t>
      </w:r>
      <w:r w:rsidR="00B77825" w:rsidRPr="00C30908">
        <w:rPr>
          <w:rFonts w:asciiTheme="minorEastAsia" w:hAnsiTheme="minorEastAsia" w:hint="eastAsia"/>
        </w:rPr>
        <w:t>書類</w:t>
      </w:r>
      <w:r w:rsidRPr="00C30908">
        <w:rPr>
          <w:rFonts w:asciiTheme="minorEastAsia" w:hAnsiTheme="minorEastAsia" w:hint="eastAsia"/>
        </w:rPr>
        <w:t>を添えて</w:t>
      </w:r>
      <w:r w:rsidR="00F95769">
        <w:rPr>
          <w:rFonts w:asciiTheme="minorEastAsia" w:hAnsiTheme="minorEastAsia" w:hint="eastAsia"/>
        </w:rPr>
        <w:t>令和４年</w:t>
      </w:r>
      <w:r w:rsidR="007C652F">
        <w:rPr>
          <w:rFonts w:asciiTheme="minorEastAsia" w:hAnsiTheme="minorEastAsia" w:hint="eastAsia"/>
        </w:rPr>
        <w:t>７</w:t>
      </w:r>
      <w:r w:rsidR="00F95769">
        <w:rPr>
          <w:rFonts w:asciiTheme="minorEastAsia" w:hAnsiTheme="minorEastAsia" w:hint="eastAsia"/>
        </w:rPr>
        <w:t>月</w:t>
      </w:r>
      <w:r w:rsidR="007C652F">
        <w:rPr>
          <w:rFonts w:asciiTheme="minorEastAsia" w:hAnsiTheme="minorEastAsia" w:hint="eastAsia"/>
        </w:rPr>
        <w:t>31日（日</w:t>
      </w:r>
      <w:r w:rsidR="00F95769">
        <w:rPr>
          <w:rFonts w:asciiTheme="minorEastAsia" w:hAnsiTheme="minorEastAsia" w:hint="eastAsia"/>
        </w:rPr>
        <w:t>）までに</w:t>
      </w:r>
      <w:r w:rsidR="004F3181">
        <w:rPr>
          <w:rFonts w:asciiTheme="minorEastAsia" w:hAnsiTheme="minorEastAsia" w:hint="eastAsia"/>
        </w:rPr>
        <w:t>持参または郵送</w:t>
      </w:r>
      <w:r w:rsidR="009E7364">
        <w:rPr>
          <w:rFonts w:asciiTheme="minorEastAsia" w:hAnsiTheme="minorEastAsia" w:hint="eastAsia"/>
        </w:rPr>
        <w:t>（必着）</w:t>
      </w:r>
      <w:r w:rsidR="004F3181">
        <w:rPr>
          <w:rFonts w:asciiTheme="minorEastAsia" w:hAnsiTheme="minorEastAsia" w:hint="eastAsia"/>
        </w:rPr>
        <w:t>で提出するものとする</w:t>
      </w:r>
      <w:r w:rsidR="00B77825" w:rsidRPr="00DC5C1A">
        <w:rPr>
          <w:rFonts w:asciiTheme="minorEastAsia" w:hAnsiTheme="minorEastAsia" w:hint="eastAsia"/>
        </w:rPr>
        <w:t>。</w:t>
      </w:r>
    </w:p>
    <w:p w:rsidR="002E747A" w:rsidRDefault="002E747A" w:rsidP="002E747A">
      <w:pPr>
        <w:autoSpaceDE w:val="0"/>
        <w:autoSpaceDN w:val="0"/>
        <w:ind w:left="210"/>
        <w:rPr>
          <w:rFonts w:asciiTheme="minorEastAsia" w:hAnsiTheme="minorEastAsia"/>
        </w:rPr>
      </w:pPr>
      <w:r>
        <w:rPr>
          <w:rFonts w:asciiTheme="minorEastAsia" w:hAnsiTheme="minorEastAsia" w:hint="eastAsia"/>
        </w:rPr>
        <w:t>ア　誓約書（様式第２号）</w:t>
      </w:r>
    </w:p>
    <w:p w:rsidR="002E747A" w:rsidRDefault="002E747A" w:rsidP="002E747A">
      <w:pPr>
        <w:autoSpaceDE w:val="0"/>
        <w:autoSpaceDN w:val="0"/>
        <w:ind w:left="210"/>
        <w:rPr>
          <w:rFonts w:asciiTheme="minorEastAsia" w:hAnsiTheme="minorEastAsia"/>
        </w:rPr>
      </w:pPr>
      <w:r>
        <w:rPr>
          <w:rFonts w:asciiTheme="minorEastAsia" w:hAnsiTheme="minorEastAsia" w:hint="eastAsia"/>
        </w:rPr>
        <w:t>イ　住民票謄本（世帯員全員）</w:t>
      </w:r>
    </w:p>
    <w:p w:rsidR="002E747A" w:rsidRDefault="002E747A" w:rsidP="002E747A">
      <w:pPr>
        <w:autoSpaceDE w:val="0"/>
        <w:autoSpaceDN w:val="0"/>
        <w:ind w:left="210"/>
        <w:rPr>
          <w:rFonts w:asciiTheme="minorEastAsia" w:hAnsiTheme="minorEastAsia"/>
        </w:rPr>
      </w:pPr>
      <w:r>
        <w:rPr>
          <w:rFonts w:asciiTheme="minorEastAsia" w:hAnsiTheme="minorEastAsia" w:hint="eastAsia"/>
        </w:rPr>
        <w:t>ウ　納税証明書、または非課税証明書</w:t>
      </w:r>
    </w:p>
    <w:p w:rsidR="002E747A" w:rsidRDefault="002E747A" w:rsidP="002E747A">
      <w:pPr>
        <w:autoSpaceDE w:val="0"/>
        <w:autoSpaceDN w:val="0"/>
        <w:ind w:left="210"/>
        <w:rPr>
          <w:rFonts w:asciiTheme="minorEastAsia" w:hAnsiTheme="minorEastAsia"/>
        </w:rPr>
      </w:pPr>
      <w:r>
        <w:rPr>
          <w:rFonts w:asciiTheme="minorEastAsia" w:hAnsiTheme="minorEastAsia" w:hint="eastAsia"/>
        </w:rPr>
        <w:t>エ　北秋田市移住希望登録フォーム（すでに北秋田市民</w:t>
      </w:r>
      <w:r w:rsidR="002E5457">
        <w:rPr>
          <w:rFonts w:asciiTheme="minorEastAsia" w:hAnsiTheme="minorEastAsia" w:hint="eastAsia"/>
        </w:rPr>
        <w:t>の場合</w:t>
      </w:r>
      <w:r>
        <w:rPr>
          <w:rFonts w:asciiTheme="minorEastAsia" w:hAnsiTheme="minorEastAsia" w:hint="eastAsia"/>
        </w:rPr>
        <w:t>は不要）</w:t>
      </w:r>
    </w:p>
    <w:p w:rsidR="002E747A" w:rsidRDefault="002E747A" w:rsidP="002E747A">
      <w:pPr>
        <w:autoSpaceDE w:val="0"/>
        <w:autoSpaceDN w:val="0"/>
        <w:ind w:left="210"/>
        <w:rPr>
          <w:rFonts w:asciiTheme="minorEastAsia" w:hAnsiTheme="minorEastAsia"/>
        </w:rPr>
      </w:pPr>
      <w:r>
        <w:rPr>
          <w:rFonts w:asciiTheme="minorEastAsia" w:hAnsiTheme="minorEastAsia" w:hint="eastAsia"/>
        </w:rPr>
        <w:t>※新規事業展開や地域活性化等に寄与する目的で利用する者については、次のオ～クの書類も併せて提出すること</w:t>
      </w:r>
    </w:p>
    <w:p w:rsidR="002E747A" w:rsidRDefault="002E747A" w:rsidP="002E747A">
      <w:pPr>
        <w:autoSpaceDE w:val="0"/>
        <w:autoSpaceDN w:val="0"/>
        <w:ind w:firstLineChars="100" w:firstLine="210"/>
        <w:rPr>
          <w:rFonts w:asciiTheme="minorEastAsia" w:hAnsiTheme="minorEastAsia"/>
        </w:rPr>
      </w:pPr>
      <w:r>
        <w:rPr>
          <w:rFonts w:asciiTheme="minorEastAsia" w:hAnsiTheme="minorEastAsia" w:hint="eastAsia"/>
        </w:rPr>
        <w:t>オ　利用計画書（任意様式）</w:t>
      </w:r>
    </w:p>
    <w:p w:rsidR="002E747A" w:rsidRDefault="002E747A" w:rsidP="002E747A">
      <w:pPr>
        <w:autoSpaceDE w:val="0"/>
        <w:autoSpaceDN w:val="0"/>
        <w:rPr>
          <w:rFonts w:asciiTheme="minorEastAsia" w:hAnsiTheme="minorEastAsia"/>
        </w:rPr>
      </w:pPr>
      <w:r>
        <w:rPr>
          <w:rFonts w:asciiTheme="minorEastAsia" w:hAnsiTheme="minorEastAsia" w:hint="eastAsia"/>
        </w:rPr>
        <w:t xml:space="preserve">　カ　収支計画書（任意様式）</w:t>
      </w:r>
    </w:p>
    <w:p w:rsidR="002E747A" w:rsidRDefault="002E747A" w:rsidP="002E747A">
      <w:pPr>
        <w:autoSpaceDE w:val="0"/>
        <w:autoSpaceDN w:val="0"/>
        <w:rPr>
          <w:rFonts w:asciiTheme="minorEastAsia" w:hAnsiTheme="minorEastAsia"/>
        </w:rPr>
      </w:pPr>
      <w:r>
        <w:rPr>
          <w:rFonts w:asciiTheme="minorEastAsia" w:hAnsiTheme="minorEastAsia" w:hint="eastAsia"/>
        </w:rPr>
        <w:t xml:space="preserve">　キ　法人登記事項証明書（全部事項）</w:t>
      </w:r>
    </w:p>
    <w:p w:rsidR="002E747A" w:rsidRDefault="002E747A" w:rsidP="002E747A">
      <w:pPr>
        <w:autoSpaceDE w:val="0"/>
        <w:autoSpaceDN w:val="0"/>
        <w:rPr>
          <w:rFonts w:asciiTheme="minorEastAsia" w:hAnsiTheme="minorEastAsia"/>
        </w:rPr>
      </w:pPr>
      <w:r>
        <w:rPr>
          <w:rFonts w:asciiTheme="minorEastAsia" w:hAnsiTheme="minorEastAsia" w:hint="eastAsia"/>
        </w:rPr>
        <w:t xml:space="preserve">　ク　決算書または確定申告書の写し（直近２年分）</w:t>
      </w:r>
    </w:p>
    <w:p w:rsidR="007B1BCB" w:rsidRDefault="002E747A" w:rsidP="002E747A">
      <w:pPr>
        <w:autoSpaceDE w:val="0"/>
        <w:autoSpaceDN w:val="0"/>
        <w:ind w:firstLineChars="100" w:firstLine="210"/>
        <w:rPr>
          <w:rFonts w:asciiTheme="minorEastAsia" w:hAnsiTheme="minorEastAsia"/>
        </w:rPr>
      </w:pPr>
      <w:r>
        <w:rPr>
          <w:rFonts w:asciiTheme="minorEastAsia" w:hAnsiTheme="minorEastAsia" w:hint="eastAsia"/>
        </w:rPr>
        <w:t>ケ　その他市長が必要と認める書類</w:t>
      </w:r>
    </w:p>
    <w:p w:rsidR="00DC5C1A" w:rsidRPr="00DC5C1A" w:rsidRDefault="00DC5C1A" w:rsidP="00DC5C1A">
      <w:pPr>
        <w:autoSpaceDE w:val="0"/>
        <w:autoSpaceDN w:val="0"/>
        <w:rPr>
          <w:rFonts w:asciiTheme="minorEastAsia" w:hAnsiTheme="minorEastAsia"/>
        </w:rPr>
      </w:pPr>
      <w:r>
        <w:rPr>
          <w:rFonts w:asciiTheme="minorEastAsia" w:hAnsiTheme="minorEastAsia" w:hint="eastAsia"/>
        </w:rPr>
        <w:t>（３）</w:t>
      </w:r>
      <w:r w:rsidRPr="00DC5C1A">
        <w:rPr>
          <w:rFonts w:asciiTheme="minorEastAsia" w:hAnsiTheme="minorEastAsia" w:hint="eastAsia"/>
        </w:rPr>
        <w:t>物件内覧</w:t>
      </w:r>
    </w:p>
    <w:p w:rsidR="00EE129A" w:rsidRDefault="00DC5C1A" w:rsidP="00383AB8">
      <w:pPr>
        <w:autoSpaceDE w:val="0"/>
        <w:autoSpaceDN w:val="0"/>
        <w:rPr>
          <w:rFonts w:asciiTheme="minorEastAsia" w:hAnsiTheme="minorEastAsia"/>
        </w:rPr>
      </w:pPr>
      <w:r>
        <w:rPr>
          <w:rFonts w:hint="eastAsia"/>
        </w:rPr>
        <w:t xml:space="preserve">　</w:t>
      </w:r>
      <w:r w:rsidR="009E7364">
        <w:rPr>
          <w:rFonts w:hint="eastAsia"/>
        </w:rPr>
        <w:t xml:space="preserve">　</w:t>
      </w:r>
      <w:r w:rsidR="00160123">
        <w:rPr>
          <w:rFonts w:hint="eastAsia"/>
        </w:rPr>
        <w:t>住宅</w:t>
      </w:r>
      <w:r>
        <w:rPr>
          <w:rFonts w:hint="eastAsia"/>
        </w:rPr>
        <w:t>の内覧は</w:t>
      </w:r>
      <w:r w:rsidR="00383AB8">
        <w:rPr>
          <w:rFonts w:hint="eastAsia"/>
        </w:rPr>
        <w:t>、</w:t>
      </w:r>
      <w:r w:rsidR="00A407B1">
        <w:rPr>
          <w:rFonts w:asciiTheme="minorEastAsia" w:hAnsiTheme="minorEastAsia" w:hint="eastAsia"/>
        </w:rPr>
        <w:t>募集</w:t>
      </w:r>
      <w:r w:rsidR="00383AB8" w:rsidRPr="00DC5C1A">
        <w:rPr>
          <w:rFonts w:asciiTheme="minorEastAsia" w:hAnsiTheme="minorEastAsia" w:hint="eastAsia"/>
        </w:rPr>
        <w:t>期間</w:t>
      </w:r>
      <w:r w:rsidR="004F3181">
        <w:rPr>
          <w:rFonts w:asciiTheme="minorEastAsia" w:hAnsiTheme="minorEastAsia" w:hint="eastAsia"/>
        </w:rPr>
        <w:t>で受付けするものとする</w:t>
      </w:r>
      <w:r w:rsidR="00383AB8">
        <w:rPr>
          <w:rFonts w:asciiTheme="minorEastAsia" w:hAnsiTheme="minorEastAsia" w:hint="eastAsia"/>
        </w:rPr>
        <w:t>。</w:t>
      </w:r>
    </w:p>
    <w:p w:rsidR="00951590" w:rsidRPr="00DC5C1A" w:rsidRDefault="00DC5C1A" w:rsidP="00DC5C1A">
      <w:pPr>
        <w:autoSpaceDE w:val="0"/>
        <w:autoSpaceDN w:val="0"/>
        <w:rPr>
          <w:rFonts w:asciiTheme="minorEastAsia" w:hAnsiTheme="minorEastAsia"/>
        </w:rPr>
      </w:pPr>
      <w:r>
        <w:rPr>
          <w:rFonts w:asciiTheme="minorEastAsia" w:hAnsiTheme="minorEastAsia" w:hint="eastAsia"/>
        </w:rPr>
        <w:t>（４）</w:t>
      </w:r>
      <w:r w:rsidR="00951590" w:rsidRPr="00DC5C1A">
        <w:rPr>
          <w:rFonts w:asciiTheme="minorEastAsia" w:hAnsiTheme="minorEastAsia" w:hint="eastAsia"/>
        </w:rPr>
        <w:t>申込</w:t>
      </w:r>
      <w:r w:rsidR="00383AB8">
        <w:rPr>
          <w:rFonts w:asciiTheme="minorEastAsia" w:hAnsiTheme="minorEastAsia" w:hint="eastAsia"/>
        </w:rPr>
        <w:t>・内覧</w:t>
      </w:r>
      <w:r w:rsidR="00951590" w:rsidRPr="00DC5C1A">
        <w:rPr>
          <w:rFonts w:asciiTheme="minorEastAsia" w:hAnsiTheme="minorEastAsia" w:hint="eastAsia"/>
        </w:rPr>
        <w:t>受付場所・問い合わせ先</w:t>
      </w:r>
    </w:p>
    <w:p w:rsidR="00951590" w:rsidRPr="00DC5C1A" w:rsidRDefault="00951590" w:rsidP="009E7364">
      <w:pPr>
        <w:autoSpaceDE w:val="0"/>
        <w:autoSpaceDN w:val="0"/>
        <w:ind w:firstLineChars="200" w:firstLine="420"/>
        <w:rPr>
          <w:rFonts w:asciiTheme="minorEastAsia" w:hAnsiTheme="minorEastAsia"/>
        </w:rPr>
      </w:pPr>
      <w:r w:rsidRPr="00DC5C1A">
        <w:rPr>
          <w:rFonts w:asciiTheme="minorEastAsia" w:hAnsiTheme="minorEastAsia" w:hint="eastAsia"/>
        </w:rPr>
        <w:t>北秋田市総合政策課</w:t>
      </w:r>
      <w:r w:rsidR="008F21B0">
        <w:rPr>
          <w:rFonts w:asciiTheme="minorEastAsia" w:hAnsiTheme="minorEastAsia" w:hint="eastAsia"/>
        </w:rPr>
        <w:t xml:space="preserve">　</w:t>
      </w:r>
      <w:r w:rsidRPr="00DC5C1A">
        <w:rPr>
          <w:rFonts w:asciiTheme="minorEastAsia" w:hAnsiTheme="minorEastAsia" w:hint="eastAsia"/>
        </w:rPr>
        <w:t>移住・定住支援室（北秋田市役所本庁舎２階）</w:t>
      </w:r>
    </w:p>
    <w:p w:rsidR="00951590" w:rsidRPr="00DC5C1A" w:rsidRDefault="00951590" w:rsidP="009E7364">
      <w:pPr>
        <w:autoSpaceDE w:val="0"/>
        <w:autoSpaceDN w:val="0"/>
        <w:ind w:firstLineChars="200" w:firstLine="420"/>
        <w:rPr>
          <w:rFonts w:asciiTheme="minorEastAsia" w:hAnsiTheme="minorEastAsia"/>
        </w:rPr>
      </w:pPr>
      <w:r w:rsidRPr="00DC5C1A">
        <w:rPr>
          <w:rFonts w:asciiTheme="minorEastAsia" w:hAnsiTheme="minorEastAsia" w:hint="eastAsia"/>
        </w:rPr>
        <w:lastRenderedPageBreak/>
        <w:t>〒018-3392</w:t>
      </w:r>
      <w:r w:rsidR="00EF3EF9">
        <w:rPr>
          <w:rFonts w:asciiTheme="minorEastAsia" w:hAnsiTheme="minorEastAsia" w:hint="eastAsia"/>
        </w:rPr>
        <w:t xml:space="preserve">　秋田県北秋田市花園町19</w:t>
      </w:r>
      <w:r w:rsidRPr="00DC5C1A">
        <w:rPr>
          <w:rFonts w:asciiTheme="minorEastAsia" w:hAnsiTheme="minorEastAsia" w:hint="eastAsia"/>
        </w:rPr>
        <w:t>番１号</w:t>
      </w:r>
    </w:p>
    <w:p w:rsidR="00112088" w:rsidRDefault="00951590" w:rsidP="009E7364">
      <w:pPr>
        <w:autoSpaceDE w:val="0"/>
        <w:autoSpaceDN w:val="0"/>
        <w:ind w:firstLineChars="200" w:firstLine="420"/>
        <w:rPr>
          <w:rFonts w:asciiTheme="minorEastAsia" w:hAnsiTheme="minorEastAsia"/>
        </w:rPr>
      </w:pPr>
      <w:r w:rsidRPr="00DC5C1A">
        <w:rPr>
          <w:rFonts w:asciiTheme="minorEastAsia" w:hAnsiTheme="minorEastAsia" w:hint="eastAsia"/>
        </w:rPr>
        <w:t>TEL</w:t>
      </w:r>
      <w:r w:rsidRPr="00DC5C1A">
        <w:rPr>
          <w:rFonts w:asciiTheme="minorEastAsia" w:hAnsiTheme="minorEastAsia"/>
        </w:rPr>
        <w:t xml:space="preserve"> </w:t>
      </w:r>
      <w:r w:rsidRPr="00DC5C1A">
        <w:rPr>
          <w:rFonts w:asciiTheme="minorEastAsia" w:hAnsiTheme="minorEastAsia" w:hint="eastAsia"/>
        </w:rPr>
        <w:t>0186</w:t>
      </w:r>
      <w:r w:rsidRPr="00DC5C1A">
        <w:rPr>
          <w:rFonts w:asciiTheme="minorEastAsia" w:hAnsiTheme="minorEastAsia"/>
        </w:rPr>
        <w:t xml:space="preserve">-62-8002 / E-mail </w:t>
      </w:r>
      <w:hyperlink r:id="rId8" w:history="1">
        <w:r w:rsidRPr="00DC5C1A">
          <w:rPr>
            <w:rStyle w:val="a6"/>
            <w:rFonts w:asciiTheme="minorEastAsia" w:hAnsiTheme="minorEastAsia"/>
          </w:rPr>
          <w:t>iju@city.kitaakita.akita.jp</w:t>
        </w:r>
      </w:hyperlink>
    </w:p>
    <w:p w:rsidR="00112088" w:rsidRDefault="00112088" w:rsidP="00E22A12">
      <w:pPr>
        <w:autoSpaceDE w:val="0"/>
        <w:autoSpaceDN w:val="0"/>
        <w:rPr>
          <w:rFonts w:asciiTheme="minorEastAsia" w:hAnsiTheme="minorEastAsia"/>
        </w:rPr>
      </w:pPr>
    </w:p>
    <w:p w:rsidR="00E22A12" w:rsidRPr="00E22A12" w:rsidRDefault="00E22A12" w:rsidP="00E22A12">
      <w:pPr>
        <w:autoSpaceDE w:val="0"/>
        <w:autoSpaceDN w:val="0"/>
        <w:rPr>
          <w:rFonts w:asciiTheme="minorEastAsia" w:hAnsiTheme="minorEastAsia"/>
        </w:rPr>
      </w:pPr>
      <w:r w:rsidRPr="00E22A12">
        <w:rPr>
          <w:rFonts w:asciiTheme="minorEastAsia" w:hAnsiTheme="minorEastAsia" w:hint="eastAsia"/>
        </w:rPr>
        <w:t>６.審査会</w:t>
      </w:r>
    </w:p>
    <w:p w:rsidR="007B1BCB" w:rsidRDefault="002C01F8" w:rsidP="00E22A12">
      <w:r>
        <w:rPr>
          <w:rFonts w:hint="eastAsia"/>
        </w:rPr>
        <w:t>（１）</w:t>
      </w:r>
      <w:r w:rsidR="007B1BCB">
        <w:rPr>
          <w:rFonts w:hint="eastAsia"/>
        </w:rPr>
        <w:t>審査会</w:t>
      </w:r>
    </w:p>
    <w:p w:rsidR="007B1BCB" w:rsidRDefault="00CF33D4" w:rsidP="007B1BCB">
      <w:pPr>
        <w:ind w:firstLineChars="200" w:firstLine="420"/>
        <w:rPr>
          <w:rFonts w:asciiTheme="minorEastAsia" w:hAnsiTheme="minorEastAsia"/>
        </w:rPr>
      </w:pPr>
      <w:r>
        <w:rPr>
          <w:rFonts w:hint="eastAsia"/>
        </w:rPr>
        <w:t>申込者の対象物件への譲渡</w:t>
      </w:r>
      <w:r w:rsidR="00E22A12">
        <w:rPr>
          <w:rFonts w:hint="eastAsia"/>
        </w:rPr>
        <w:t>決定に関する審査を行うため、</w:t>
      </w:r>
      <w:r w:rsidR="000149BA">
        <w:rPr>
          <w:rFonts w:hint="eastAsia"/>
        </w:rPr>
        <w:t>元</w:t>
      </w:r>
      <w:r w:rsidR="002C01F8">
        <w:rPr>
          <w:rFonts w:asciiTheme="minorEastAsia" w:hAnsiTheme="minorEastAsia" w:hint="eastAsia"/>
        </w:rPr>
        <w:t>秋田銀行阿仁合支店社員</w:t>
      </w:r>
    </w:p>
    <w:p w:rsidR="00E22A12" w:rsidRDefault="002C01F8" w:rsidP="007B1BCB">
      <w:pPr>
        <w:ind w:firstLineChars="100" w:firstLine="210"/>
      </w:pPr>
      <w:r>
        <w:rPr>
          <w:rFonts w:asciiTheme="minorEastAsia" w:hAnsiTheme="minorEastAsia" w:hint="eastAsia"/>
        </w:rPr>
        <w:t>用住宅</w:t>
      </w:r>
      <w:r w:rsidR="00AC3D94">
        <w:rPr>
          <w:rFonts w:hint="eastAsia"/>
        </w:rPr>
        <w:t>入譲渡対象者</w:t>
      </w:r>
      <w:r w:rsidR="004F3181">
        <w:rPr>
          <w:rFonts w:hint="eastAsia"/>
        </w:rPr>
        <w:t>選定審査会（以下「審査会」という。）を設置する</w:t>
      </w:r>
      <w:r>
        <w:rPr>
          <w:rFonts w:hint="eastAsia"/>
        </w:rPr>
        <w:t>。</w:t>
      </w:r>
    </w:p>
    <w:p w:rsidR="007B1BCB" w:rsidRDefault="002C01F8" w:rsidP="00E22A12">
      <w:r>
        <w:rPr>
          <w:rFonts w:hint="eastAsia"/>
        </w:rPr>
        <w:t>（２）</w:t>
      </w:r>
      <w:r w:rsidR="007B1BCB">
        <w:rPr>
          <w:rFonts w:hint="eastAsia"/>
        </w:rPr>
        <w:t>審査委員</w:t>
      </w:r>
    </w:p>
    <w:p w:rsidR="00427276" w:rsidRDefault="007B1BCB" w:rsidP="004F3181">
      <w:pPr>
        <w:ind w:firstLineChars="200" w:firstLine="420"/>
      </w:pPr>
      <w:r>
        <w:rPr>
          <w:rFonts w:hint="eastAsia"/>
        </w:rPr>
        <w:t>審査</w:t>
      </w:r>
      <w:r w:rsidR="002C01F8">
        <w:rPr>
          <w:rFonts w:hint="eastAsia"/>
        </w:rPr>
        <w:t>委員は、副</w:t>
      </w:r>
      <w:r w:rsidR="004F3181">
        <w:rPr>
          <w:rFonts w:hint="eastAsia"/>
        </w:rPr>
        <w:t>市長（委員長）、総務部長、総合政策課長、外部委員</w:t>
      </w:r>
      <w:r w:rsidR="001309C6">
        <w:rPr>
          <w:rFonts w:hint="eastAsia"/>
        </w:rPr>
        <w:t>（秋田銀行鷹巣支</w:t>
      </w:r>
    </w:p>
    <w:p w:rsidR="002C01F8" w:rsidRDefault="001309C6" w:rsidP="00427276">
      <w:pPr>
        <w:ind w:firstLineChars="100" w:firstLine="210"/>
      </w:pPr>
      <w:r>
        <w:rPr>
          <w:rFonts w:hint="eastAsia"/>
        </w:rPr>
        <w:t>店長兼阿仁合支店長）</w:t>
      </w:r>
      <w:r w:rsidR="004F3181">
        <w:rPr>
          <w:rFonts w:hint="eastAsia"/>
        </w:rPr>
        <w:t>をもって構成する</w:t>
      </w:r>
      <w:r w:rsidR="002C01F8">
        <w:rPr>
          <w:rFonts w:hint="eastAsia"/>
        </w:rPr>
        <w:t>。</w:t>
      </w:r>
    </w:p>
    <w:p w:rsidR="002C01F8" w:rsidRPr="004F3181" w:rsidRDefault="002C01F8" w:rsidP="00E22A12"/>
    <w:p w:rsidR="00951590" w:rsidRPr="00DC5C1A" w:rsidRDefault="002C01F8" w:rsidP="00DC5C1A">
      <w:pPr>
        <w:autoSpaceDE w:val="0"/>
        <w:autoSpaceDN w:val="0"/>
        <w:rPr>
          <w:rFonts w:asciiTheme="minorEastAsia" w:hAnsiTheme="minorEastAsia"/>
        </w:rPr>
      </w:pPr>
      <w:r>
        <w:rPr>
          <w:rFonts w:asciiTheme="minorEastAsia" w:hAnsiTheme="minorEastAsia" w:hint="eastAsia"/>
        </w:rPr>
        <w:t>７</w:t>
      </w:r>
      <w:r w:rsidR="00DC5C1A">
        <w:rPr>
          <w:rFonts w:asciiTheme="minorEastAsia" w:hAnsiTheme="minorEastAsia" w:hint="eastAsia"/>
        </w:rPr>
        <w:t>.</w:t>
      </w:r>
      <w:r w:rsidR="00FC08CA">
        <w:rPr>
          <w:rFonts w:asciiTheme="minorEastAsia" w:hAnsiTheme="minorEastAsia" w:hint="eastAsia"/>
        </w:rPr>
        <w:t>申込者の</w:t>
      </w:r>
      <w:r>
        <w:rPr>
          <w:rFonts w:asciiTheme="minorEastAsia" w:hAnsiTheme="minorEastAsia" w:hint="eastAsia"/>
        </w:rPr>
        <w:t>審査</w:t>
      </w:r>
      <w:r w:rsidR="00FC08CA">
        <w:rPr>
          <w:rFonts w:asciiTheme="minorEastAsia" w:hAnsiTheme="minorEastAsia" w:hint="eastAsia"/>
        </w:rPr>
        <w:t>等</w:t>
      </w:r>
    </w:p>
    <w:p w:rsidR="00EE30B1" w:rsidRDefault="00EE30B1" w:rsidP="00EE30B1">
      <w:pPr>
        <w:autoSpaceDE w:val="0"/>
        <w:autoSpaceDN w:val="0"/>
        <w:rPr>
          <w:rFonts w:asciiTheme="minorEastAsia" w:hAnsiTheme="minorEastAsia"/>
        </w:rPr>
      </w:pPr>
      <w:r>
        <w:rPr>
          <w:rFonts w:asciiTheme="minorEastAsia" w:hAnsiTheme="minorEastAsia" w:hint="eastAsia"/>
        </w:rPr>
        <w:t>（１）</w:t>
      </w:r>
      <w:r w:rsidR="00FC08CA">
        <w:rPr>
          <w:rFonts w:asciiTheme="minorEastAsia" w:hAnsiTheme="minorEastAsia" w:hint="eastAsia"/>
        </w:rPr>
        <w:t>申込者の</w:t>
      </w:r>
      <w:r w:rsidR="002C6ED5">
        <w:rPr>
          <w:rFonts w:asciiTheme="minorEastAsia" w:hAnsiTheme="minorEastAsia" w:hint="eastAsia"/>
        </w:rPr>
        <w:t>審査</w:t>
      </w:r>
      <w:r w:rsidR="00FC08CA">
        <w:rPr>
          <w:rFonts w:asciiTheme="minorEastAsia" w:hAnsiTheme="minorEastAsia" w:hint="eastAsia"/>
        </w:rPr>
        <w:t>は、１次選考として書類審査</w:t>
      </w:r>
      <w:r w:rsidR="00373B33">
        <w:rPr>
          <w:rFonts w:asciiTheme="minorEastAsia" w:hAnsiTheme="minorEastAsia" w:hint="eastAsia"/>
        </w:rPr>
        <w:t>を行い</w:t>
      </w:r>
      <w:r w:rsidR="007B1BCB">
        <w:rPr>
          <w:rFonts w:asciiTheme="minorEastAsia" w:hAnsiTheme="minorEastAsia" w:hint="eastAsia"/>
        </w:rPr>
        <w:t>、</w:t>
      </w:r>
      <w:r>
        <w:rPr>
          <w:rFonts w:asciiTheme="minorEastAsia" w:hAnsiTheme="minorEastAsia" w:hint="eastAsia"/>
        </w:rPr>
        <w:t>審査</w:t>
      </w:r>
      <w:r w:rsidR="00FC08CA">
        <w:rPr>
          <w:rFonts w:asciiTheme="minorEastAsia" w:hAnsiTheme="minorEastAsia" w:hint="eastAsia"/>
        </w:rPr>
        <w:t>結果は申込者全員に通知する。</w:t>
      </w:r>
    </w:p>
    <w:p w:rsidR="00112088" w:rsidRDefault="00EE30B1" w:rsidP="00BD3FAF">
      <w:pPr>
        <w:autoSpaceDE w:val="0"/>
        <w:autoSpaceDN w:val="0"/>
        <w:ind w:left="420" w:hangingChars="200" w:hanging="420"/>
        <w:rPr>
          <w:rFonts w:asciiTheme="minorEastAsia" w:hAnsiTheme="minorEastAsia"/>
        </w:rPr>
      </w:pPr>
      <w:r>
        <w:rPr>
          <w:rFonts w:asciiTheme="minorEastAsia" w:hAnsiTheme="minorEastAsia" w:hint="eastAsia"/>
        </w:rPr>
        <w:t>（</w:t>
      </w:r>
      <w:r>
        <w:rPr>
          <w:rFonts w:asciiTheme="minorEastAsia" w:hAnsiTheme="minorEastAsia"/>
        </w:rPr>
        <w:t>２）１次選考の</w:t>
      </w:r>
      <w:r>
        <w:rPr>
          <w:rFonts w:asciiTheme="minorEastAsia" w:hAnsiTheme="minorEastAsia" w:hint="eastAsia"/>
        </w:rPr>
        <w:t>合格者</w:t>
      </w:r>
      <w:r>
        <w:rPr>
          <w:rFonts w:asciiTheme="minorEastAsia" w:hAnsiTheme="minorEastAsia"/>
        </w:rPr>
        <w:t>は、</w:t>
      </w:r>
      <w:r>
        <w:rPr>
          <w:rFonts w:asciiTheme="minorEastAsia" w:hAnsiTheme="minorEastAsia" w:hint="eastAsia"/>
        </w:rPr>
        <w:t>面接</w:t>
      </w:r>
      <w:r w:rsidR="00651F21">
        <w:rPr>
          <w:rFonts w:asciiTheme="minorEastAsia" w:hAnsiTheme="minorEastAsia" w:hint="eastAsia"/>
        </w:rPr>
        <w:t>（オンライン可）</w:t>
      </w:r>
      <w:r>
        <w:rPr>
          <w:rFonts w:asciiTheme="minorEastAsia" w:hAnsiTheme="minorEastAsia" w:hint="eastAsia"/>
        </w:rPr>
        <w:t>による</w:t>
      </w:r>
      <w:r>
        <w:rPr>
          <w:rFonts w:asciiTheme="minorEastAsia" w:hAnsiTheme="minorEastAsia"/>
        </w:rPr>
        <w:t>２</w:t>
      </w:r>
      <w:r>
        <w:rPr>
          <w:rFonts w:asciiTheme="minorEastAsia" w:hAnsiTheme="minorEastAsia" w:hint="eastAsia"/>
        </w:rPr>
        <w:t>次選考</w:t>
      </w:r>
      <w:r>
        <w:rPr>
          <w:rFonts w:asciiTheme="minorEastAsia" w:hAnsiTheme="minorEastAsia"/>
        </w:rPr>
        <w:t>を</w:t>
      </w:r>
      <w:r>
        <w:rPr>
          <w:rFonts w:asciiTheme="minorEastAsia" w:hAnsiTheme="minorEastAsia" w:hint="eastAsia"/>
        </w:rPr>
        <w:t>行う</w:t>
      </w:r>
      <w:r>
        <w:rPr>
          <w:rFonts w:asciiTheme="minorEastAsia" w:hAnsiTheme="minorEastAsia"/>
        </w:rPr>
        <w:t>。</w:t>
      </w:r>
      <w:r w:rsidR="0015443C">
        <w:rPr>
          <w:rFonts w:asciiTheme="minorEastAsia" w:hAnsiTheme="minorEastAsia" w:hint="eastAsia"/>
        </w:rPr>
        <w:t>２次選考</w:t>
      </w:r>
      <w:r w:rsidR="0015443C">
        <w:rPr>
          <w:rFonts w:asciiTheme="minorEastAsia" w:hAnsiTheme="minorEastAsia"/>
        </w:rPr>
        <w:t>の</w:t>
      </w:r>
      <w:r w:rsidR="0015443C">
        <w:rPr>
          <w:rFonts w:asciiTheme="minorEastAsia" w:hAnsiTheme="minorEastAsia" w:hint="eastAsia"/>
        </w:rPr>
        <w:t>日時</w:t>
      </w:r>
      <w:r w:rsidR="0015443C">
        <w:rPr>
          <w:rFonts w:asciiTheme="minorEastAsia" w:hAnsiTheme="minorEastAsia"/>
        </w:rPr>
        <w:t>及び場所は</w:t>
      </w:r>
      <w:r w:rsidR="0015443C">
        <w:rPr>
          <w:rFonts w:asciiTheme="minorEastAsia" w:hAnsiTheme="minorEastAsia" w:hint="eastAsia"/>
        </w:rPr>
        <w:t>１</w:t>
      </w:r>
      <w:r w:rsidR="0015443C">
        <w:rPr>
          <w:rFonts w:asciiTheme="minorEastAsia" w:hAnsiTheme="minorEastAsia"/>
        </w:rPr>
        <w:t>次選考の</w:t>
      </w:r>
      <w:r w:rsidR="0015443C">
        <w:rPr>
          <w:rFonts w:asciiTheme="minorEastAsia" w:hAnsiTheme="minorEastAsia" w:hint="eastAsia"/>
        </w:rPr>
        <w:t>結果</w:t>
      </w:r>
      <w:r w:rsidR="0015443C">
        <w:rPr>
          <w:rFonts w:asciiTheme="minorEastAsia" w:hAnsiTheme="minorEastAsia"/>
        </w:rPr>
        <w:t>と</w:t>
      </w:r>
      <w:r w:rsidR="0015443C">
        <w:rPr>
          <w:rFonts w:asciiTheme="minorEastAsia" w:hAnsiTheme="minorEastAsia" w:hint="eastAsia"/>
        </w:rPr>
        <w:t>ともに</w:t>
      </w:r>
      <w:r w:rsidR="0015443C">
        <w:rPr>
          <w:rFonts w:asciiTheme="minorEastAsia" w:hAnsiTheme="minorEastAsia"/>
        </w:rPr>
        <w:t>通知</w:t>
      </w:r>
      <w:r w:rsidR="0015443C">
        <w:rPr>
          <w:rFonts w:asciiTheme="minorEastAsia" w:hAnsiTheme="minorEastAsia" w:hint="eastAsia"/>
        </w:rPr>
        <w:t>する。２次選考では、</w:t>
      </w:r>
      <w:r w:rsidR="00EE730E">
        <w:rPr>
          <w:rFonts w:asciiTheme="minorEastAsia" w:hAnsiTheme="minorEastAsia" w:hint="eastAsia"/>
        </w:rPr>
        <w:t>面接により採点を行い、点数の高い者から</w:t>
      </w:r>
      <w:r w:rsidR="00FE48CD">
        <w:rPr>
          <w:rFonts w:asciiTheme="minorEastAsia" w:hAnsiTheme="minorEastAsia" w:hint="eastAsia"/>
        </w:rPr>
        <w:t>順に</w:t>
      </w:r>
      <w:r w:rsidR="00CF33D4">
        <w:rPr>
          <w:rFonts w:asciiTheme="minorEastAsia" w:hAnsiTheme="minorEastAsia" w:hint="eastAsia"/>
        </w:rPr>
        <w:t>譲渡</w:t>
      </w:r>
      <w:r w:rsidR="00EE730E">
        <w:rPr>
          <w:rFonts w:asciiTheme="minorEastAsia" w:hAnsiTheme="minorEastAsia" w:hint="eastAsia"/>
        </w:rPr>
        <w:t>希望物件</w:t>
      </w:r>
      <w:r w:rsidR="00940FEB">
        <w:rPr>
          <w:rFonts w:asciiTheme="minorEastAsia" w:hAnsiTheme="minorEastAsia" w:hint="eastAsia"/>
        </w:rPr>
        <w:t>を内定</w:t>
      </w:r>
      <w:r w:rsidR="0015443C">
        <w:rPr>
          <w:rFonts w:asciiTheme="minorEastAsia" w:hAnsiTheme="minorEastAsia" w:hint="eastAsia"/>
        </w:rPr>
        <w:t>する。</w:t>
      </w:r>
      <w:r>
        <w:rPr>
          <w:rFonts w:asciiTheme="minorEastAsia" w:hAnsiTheme="minorEastAsia" w:hint="eastAsia"/>
        </w:rPr>
        <w:t>２次</w:t>
      </w:r>
      <w:r>
        <w:rPr>
          <w:rFonts w:asciiTheme="minorEastAsia" w:hAnsiTheme="minorEastAsia"/>
        </w:rPr>
        <w:t>選考の</w:t>
      </w:r>
      <w:r>
        <w:rPr>
          <w:rFonts w:asciiTheme="minorEastAsia" w:hAnsiTheme="minorEastAsia" w:hint="eastAsia"/>
        </w:rPr>
        <w:t>審査結果</w:t>
      </w:r>
      <w:r>
        <w:rPr>
          <w:rFonts w:asciiTheme="minorEastAsia" w:hAnsiTheme="minorEastAsia"/>
        </w:rPr>
        <w:t>は、</w:t>
      </w:r>
      <w:r>
        <w:rPr>
          <w:rFonts w:asciiTheme="minorEastAsia" w:hAnsiTheme="minorEastAsia" w:hint="eastAsia"/>
        </w:rPr>
        <w:t>申込者</w:t>
      </w:r>
      <w:r>
        <w:rPr>
          <w:rFonts w:asciiTheme="minorEastAsia" w:hAnsiTheme="minorEastAsia"/>
        </w:rPr>
        <w:t>全員</w:t>
      </w:r>
      <w:r>
        <w:rPr>
          <w:rFonts w:asciiTheme="minorEastAsia" w:hAnsiTheme="minorEastAsia" w:hint="eastAsia"/>
        </w:rPr>
        <w:t>に</w:t>
      </w:r>
      <w:r>
        <w:rPr>
          <w:rFonts w:asciiTheme="minorEastAsia" w:hAnsiTheme="minorEastAsia"/>
        </w:rPr>
        <w:t>通知する。</w:t>
      </w:r>
    </w:p>
    <w:p w:rsidR="00373B33" w:rsidRDefault="00EE730E" w:rsidP="00BD3FAF">
      <w:pPr>
        <w:autoSpaceDE w:val="0"/>
        <w:autoSpaceDN w:val="0"/>
        <w:ind w:left="420" w:hangingChars="200" w:hanging="420"/>
        <w:rPr>
          <w:rFonts w:asciiTheme="minorEastAsia" w:hAnsiTheme="minorEastAsia"/>
        </w:rPr>
      </w:pPr>
      <w:r>
        <w:rPr>
          <w:rFonts w:asciiTheme="minorEastAsia" w:hAnsiTheme="minorEastAsia" w:hint="eastAsia"/>
        </w:rPr>
        <w:t>（３</w:t>
      </w:r>
      <w:r w:rsidR="00AE1D9D">
        <w:rPr>
          <w:rFonts w:asciiTheme="minorEastAsia" w:hAnsiTheme="minorEastAsia" w:hint="eastAsia"/>
        </w:rPr>
        <w:t>）</w:t>
      </w:r>
      <w:r w:rsidR="00EE30B1">
        <w:rPr>
          <w:rFonts w:asciiTheme="minorEastAsia" w:hAnsiTheme="minorEastAsia" w:hint="eastAsia"/>
        </w:rPr>
        <w:t>申込者は、</w:t>
      </w:r>
      <w:r w:rsidR="00EE30B1">
        <w:rPr>
          <w:rFonts w:asciiTheme="minorEastAsia" w:hAnsiTheme="minorEastAsia"/>
        </w:rPr>
        <w:t>審査過程及び審査結果に</w:t>
      </w:r>
      <w:r w:rsidR="00EE30B1">
        <w:rPr>
          <w:rFonts w:asciiTheme="minorEastAsia" w:hAnsiTheme="minorEastAsia" w:hint="eastAsia"/>
        </w:rPr>
        <w:t>対して</w:t>
      </w:r>
      <w:r w:rsidR="00EE30B1">
        <w:rPr>
          <w:rFonts w:asciiTheme="minorEastAsia" w:hAnsiTheme="minorEastAsia"/>
        </w:rPr>
        <w:t>不服や</w:t>
      </w:r>
      <w:r w:rsidR="00EE30B1">
        <w:rPr>
          <w:rFonts w:asciiTheme="minorEastAsia" w:hAnsiTheme="minorEastAsia" w:hint="eastAsia"/>
        </w:rPr>
        <w:t>異議等の申し立て</w:t>
      </w:r>
      <w:r w:rsidR="00EE30B1">
        <w:rPr>
          <w:rFonts w:asciiTheme="minorEastAsia" w:hAnsiTheme="minorEastAsia"/>
        </w:rPr>
        <w:t>を行わないことを</w:t>
      </w:r>
      <w:r w:rsidR="00EE30B1">
        <w:rPr>
          <w:rFonts w:asciiTheme="minorEastAsia" w:hAnsiTheme="minorEastAsia" w:hint="eastAsia"/>
        </w:rPr>
        <w:t>予め</w:t>
      </w:r>
      <w:r w:rsidR="00EE30B1">
        <w:rPr>
          <w:rFonts w:asciiTheme="minorEastAsia" w:hAnsiTheme="minorEastAsia"/>
        </w:rPr>
        <w:t>承諾すること</w:t>
      </w:r>
      <w:r w:rsidR="00EE30B1">
        <w:rPr>
          <w:rFonts w:asciiTheme="minorEastAsia" w:hAnsiTheme="minorEastAsia" w:hint="eastAsia"/>
        </w:rPr>
        <w:t>。</w:t>
      </w:r>
    </w:p>
    <w:p w:rsidR="00F91ACB" w:rsidRPr="004F3181" w:rsidRDefault="00F91ACB" w:rsidP="00EE30B1">
      <w:pPr>
        <w:autoSpaceDE w:val="0"/>
        <w:autoSpaceDN w:val="0"/>
        <w:rPr>
          <w:rFonts w:asciiTheme="minorEastAsia" w:hAnsiTheme="minorEastAsia"/>
        </w:rPr>
      </w:pPr>
    </w:p>
    <w:p w:rsidR="00D01BAD" w:rsidRPr="00DC5C1A" w:rsidRDefault="00F64E0B" w:rsidP="00DC5C1A">
      <w:pPr>
        <w:autoSpaceDE w:val="0"/>
        <w:autoSpaceDN w:val="0"/>
        <w:adjustRightInd w:val="0"/>
        <w:ind w:right="560"/>
        <w:rPr>
          <w:rFonts w:asciiTheme="minorEastAsia" w:hAnsiTheme="minorEastAsia"/>
        </w:rPr>
      </w:pPr>
      <w:r>
        <w:rPr>
          <w:rFonts w:asciiTheme="minorEastAsia" w:hAnsiTheme="minorEastAsia" w:hint="eastAsia"/>
        </w:rPr>
        <w:t>８</w:t>
      </w:r>
      <w:r w:rsidR="00DC5C1A">
        <w:rPr>
          <w:rFonts w:asciiTheme="minorEastAsia" w:hAnsiTheme="minorEastAsia" w:hint="eastAsia"/>
        </w:rPr>
        <w:t>.</w:t>
      </w:r>
      <w:r w:rsidR="00DF6100" w:rsidRPr="00DC5C1A">
        <w:rPr>
          <w:rFonts w:asciiTheme="minorEastAsia" w:hAnsiTheme="minorEastAsia" w:hint="eastAsia"/>
        </w:rPr>
        <w:t>譲渡</w:t>
      </w:r>
      <w:r w:rsidR="00D01BAD" w:rsidRPr="00DC5C1A">
        <w:rPr>
          <w:rFonts w:asciiTheme="minorEastAsia" w:hAnsiTheme="minorEastAsia" w:hint="eastAsia"/>
        </w:rPr>
        <w:t>について</w:t>
      </w:r>
    </w:p>
    <w:p w:rsidR="00D01BAD" w:rsidRDefault="00D01BAD" w:rsidP="009A1945">
      <w:pPr>
        <w:autoSpaceDE w:val="0"/>
        <w:autoSpaceDN w:val="0"/>
        <w:adjustRightInd w:val="0"/>
        <w:ind w:right="560"/>
      </w:pPr>
      <w:r w:rsidRPr="00D01BAD">
        <w:rPr>
          <w:rFonts w:asciiTheme="minorEastAsia" w:hAnsiTheme="minorEastAsia" w:hint="eastAsia"/>
        </w:rPr>
        <w:t>（１</w:t>
      </w:r>
      <w:r>
        <w:rPr>
          <w:rFonts w:asciiTheme="minorEastAsia" w:hAnsiTheme="minorEastAsia" w:hint="eastAsia"/>
        </w:rPr>
        <w:t>）</w:t>
      </w:r>
      <w:r>
        <w:rPr>
          <w:rFonts w:hint="eastAsia"/>
        </w:rPr>
        <w:t>契約</w:t>
      </w:r>
    </w:p>
    <w:p w:rsidR="00215D24" w:rsidRDefault="007938B3" w:rsidP="00D01BAD">
      <w:r>
        <w:rPr>
          <w:rFonts w:hint="eastAsia"/>
        </w:rPr>
        <w:t xml:space="preserve">　　</w:t>
      </w:r>
      <w:r w:rsidR="00114F30">
        <w:rPr>
          <w:rFonts w:hint="eastAsia"/>
        </w:rPr>
        <w:t>譲受</w:t>
      </w:r>
      <w:r w:rsidR="00215D24">
        <w:rPr>
          <w:rFonts w:hint="eastAsia"/>
        </w:rPr>
        <w:t>人</w:t>
      </w:r>
      <w:r w:rsidR="00D01BAD">
        <w:rPr>
          <w:rFonts w:hint="eastAsia"/>
        </w:rPr>
        <w:t>予定者は、契約書（記名押印したもの）及び契約に必要な書類（印鑑証明書及び</w:t>
      </w:r>
    </w:p>
    <w:p w:rsidR="00D01BAD" w:rsidRDefault="00215D24" w:rsidP="00215D24">
      <w:r>
        <w:rPr>
          <w:rFonts w:hint="eastAsia"/>
        </w:rPr>
        <w:t xml:space="preserve">　</w:t>
      </w:r>
      <w:r w:rsidR="00D01BAD">
        <w:rPr>
          <w:rFonts w:hint="eastAsia"/>
        </w:rPr>
        <w:t>収入印紙</w:t>
      </w:r>
      <w:r w:rsidR="007938B3">
        <w:rPr>
          <w:rFonts w:hint="eastAsia"/>
        </w:rPr>
        <w:t>等</w:t>
      </w:r>
      <w:r w:rsidR="00D01BAD">
        <w:rPr>
          <w:rFonts w:hint="eastAsia"/>
        </w:rPr>
        <w:t>）を提出</w:t>
      </w:r>
      <w:r w:rsidR="004F3181">
        <w:rPr>
          <w:rFonts w:hint="eastAsia"/>
        </w:rPr>
        <w:t>するものとする</w:t>
      </w:r>
      <w:r w:rsidR="00D01BAD">
        <w:rPr>
          <w:rFonts w:hint="eastAsia"/>
        </w:rPr>
        <w:t>。なお、契約締結日は</w:t>
      </w:r>
      <w:r w:rsidR="004F3181">
        <w:rPr>
          <w:rFonts w:hint="eastAsia"/>
          <w:color w:val="000000" w:themeColor="text1"/>
        </w:rPr>
        <w:t>議会の議決を経た日に決定する</w:t>
      </w:r>
      <w:r w:rsidR="002C6ED5">
        <w:rPr>
          <w:rFonts w:hint="eastAsia"/>
        </w:rPr>
        <w:t>。</w:t>
      </w:r>
    </w:p>
    <w:p w:rsidR="00215D24" w:rsidRDefault="009A1945" w:rsidP="009A1945">
      <w:r>
        <w:rPr>
          <w:rFonts w:hint="eastAsia"/>
        </w:rPr>
        <w:t>（２）</w:t>
      </w:r>
      <w:r w:rsidR="00215D24">
        <w:rPr>
          <w:rFonts w:hint="eastAsia"/>
        </w:rPr>
        <w:t>引渡し等</w:t>
      </w:r>
    </w:p>
    <w:p w:rsidR="00215D24" w:rsidRPr="00215D24" w:rsidRDefault="00160123" w:rsidP="00215D24">
      <w:pPr>
        <w:ind w:firstLineChars="100" w:firstLine="210"/>
      </w:pPr>
      <w:r>
        <w:rPr>
          <w:rFonts w:hint="eastAsia"/>
        </w:rPr>
        <w:t xml:space="preserve">　</w:t>
      </w:r>
      <w:r w:rsidR="007938B3">
        <w:rPr>
          <w:rFonts w:hint="eastAsia"/>
        </w:rPr>
        <w:t>現状での</w:t>
      </w:r>
      <w:r w:rsidR="004F3181">
        <w:rPr>
          <w:rFonts w:hint="eastAsia"/>
        </w:rPr>
        <w:t>引渡しを行い、</w:t>
      </w:r>
      <w:r w:rsidR="00215D24">
        <w:rPr>
          <w:rFonts w:hint="eastAsia"/>
        </w:rPr>
        <w:t>引渡し後の公</w:t>
      </w:r>
      <w:r w:rsidR="007938B3">
        <w:rPr>
          <w:rFonts w:hint="eastAsia"/>
        </w:rPr>
        <w:t>租公課</w:t>
      </w:r>
      <w:r w:rsidR="00114F30">
        <w:rPr>
          <w:rFonts w:hint="eastAsia"/>
        </w:rPr>
        <w:t>は譲受</w:t>
      </w:r>
      <w:r w:rsidR="004F3181">
        <w:rPr>
          <w:rFonts w:hint="eastAsia"/>
        </w:rPr>
        <w:t>人の負担とする</w:t>
      </w:r>
      <w:r w:rsidR="00215D24">
        <w:rPr>
          <w:rFonts w:hint="eastAsia"/>
        </w:rPr>
        <w:t>。</w:t>
      </w:r>
    </w:p>
    <w:p w:rsidR="00215D24" w:rsidRDefault="009A1945" w:rsidP="009A1945">
      <w:r>
        <w:rPr>
          <w:rFonts w:hint="eastAsia"/>
        </w:rPr>
        <w:t>（３）</w:t>
      </w:r>
      <w:r w:rsidR="00215D24">
        <w:rPr>
          <w:rFonts w:hint="eastAsia"/>
        </w:rPr>
        <w:t>所有権移転登記</w:t>
      </w:r>
    </w:p>
    <w:p w:rsidR="004F3181" w:rsidRDefault="007938B3" w:rsidP="004F3181">
      <w:pPr>
        <w:ind w:firstLineChars="100" w:firstLine="210"/>
      </w:pPr>
      <w:r>
        <w:rPr>
          <w:rFonts w:hint="eastAsia"/>
        </w:rPr>
        <w:t xml:space="preserve">　譲渡物件の所有権は、</w:t>
      </w:r>
      <w:r w:rsidR="00114F30">
        <w:rPr>
          <w:rFonts w:hint="eastAsia"/>
        </w:rPr>
        <w:t>契約締結した日</w:t>
      </w:r>
      <w:r w:rsidR="004F3181">
        <w:rPr>
          <w:rFonts w:hint="eastAsia"/>
        </w:rPr>
        <w:t>に移転する</w:t>
      </w:r>
      <w:r w:rsidR="00215D24">
        <w:rPr>
          <w:rFonts w:hint="eastAsia"/>
        </w:rPr>
        <w:t>。</w:t>
      </w:r>
      <w:r w:rsidR="008F3631">
        <w:rPr>
          <w:rFonts w:hint="eastAsia"/>
        </w:rPr>
        <w:t>その後の</w:t>
      </w:r>
      <w:r w:rsidR="00215D24">
        <w:rPr>
          <w:rFonts w:hint="eastAsia"/>
        </w:rPr>
        <w:t>所有権移転登記</w:t>
      </w:r>
      <w:r w:rsidR="008F3631">
        <w:rPr>
          <w:rFonts w:hint="eastAsia"/>
        </w:rPr>
        <w:t>の手続き</w:t>
      </w:r>
      <w:r w:rsidR="00C05CB3">
        <w:rPr>
          <w:rFonts w:hint="eastAsia"/>
        </w:rPr>
        <w:t>や</w:t>
      </w:r>
    </w:p>
    <w:p w:rsidR="00215D24" w:rsidRDefault="00C05CB3" w:rsidP="004F3181">
      <w:pPr>
        <w:ind w:firstLineChars="100" w:firstLine="210"/>
      </w:pPr>
      <w:r>
        <w:rPr>
          <w:rFonts w:hint="eastAsia"/>
        </w:rPr>
        <w:t>それ</w:t>
      </w:r>
      <w:r w:rsidR="008F3631">
        <w:rPr>
          <w:rFonts w:hint="eastAsia"/>
        </w:rPr>
        <w:t>に</w:t>
      </w:r>
      <w:r w:rsidR="00215D24">
        <w:rPr>
          <w:rFonts w:hint="eastAsia"/>
        </w:rPr>
        <w:t>係る一切の費用は、</w:t>
      </w:r>
      <w:r w:rsidR="00373B33">
        <w:rPr>
          <w:rFonts w:hint="eastAsia"/>
        </w:rPr>
        <w:t>譲受</w:t>
      </w:r>
      <w:r w:rsidR="004F3181">
        <w:rPr>
          <w:rFonts w:hint="eastAsia"/>
        </w:rPr>
        <w:t>人の負担とする</w:t>
      </w:r>
      <w:r w:rsidR="00215D24">
        <w:rPr>
          <w:rFonts w:hint="eastAsia"/>
        </w:rPr>
        <w:t>。</w:t>
      </w:r>
    </w:p>
    <w:p w:rsidR="00215D24" w:rsidRDefault="009A1945" w:rsidP="009A1945">
      <w:r>
        <w:rPr>
          <w:rFonts w:hint="eastAsia"/>
        </w:rPr>
        <w:t>（４）</w:t>
      </w:r>
      <w:r w:rsidR="00215D24">
        <w:rPr>
          <w:rFonts w:hint="eastAsia"/>
        </w:rPr>
        <w:t>譲渡制限</w:t>
      </w:r>
    </w:p>
    <w:p w:rsidR="00F6270A" w:rsidRDefault="00114F30" w:rsidP="00215D24">
      <w:pPr>
        <w:ind w:firstLineChars="100" w:firstLine="210"/>
      </w:pPr>
      <w:r>
        <w:rPr>
          <w:rFonts w:hint="eastAsia"/>
        </w:rPr>
        <w:t xml:space="preserve">　譲渡</w:t>
      </w:r>
      <w:r w:rsidR="00215D24">
        <w:rPr>
          <w:rFonts w:hint="eastAsia"/>
        </w:rPr>
        <w:t>契約を締</w:t>
      </w:r>
      <w:r w:rsidR="005621E4">
        <w:rPr>
          <w:rFonts w:hint="eastAsia"/>
        </w:rPr>
        <w:t>結してから５年未満</w:t>
      </w:r>
      <w:r>
        <w:rPr>
          <w:rFonts w:hint="eastAsia"/>
        </w:rPr>
        <w:t>は、相続による場合を除き、本市の承諾を得ずに譲受</w:t>
      </w:r>
    </w:p>
    <w:p w:rsidR="00215D24" w:rsidRDefault="00215D24" w:rsidP="00215D24">
      <w:pPr>
        <w:ind w:firstLineChars="100" w:firstLine="210"/>
      </w:pPr>
      <w:r>
        <w:rPr>
          <w:rFonts w:hint="eastAsia"/>
        </w:rPr>
        <w:t>人</w:t>
      </w:r>
      <w:r w:rsidR="00D33C3B">
        <w:rPr>
          <w:rFonts w:hint="eastAsia"/>
        </w:rPr>
        <w:t>が第三者へ譲渡することはできない</w:t>
      </w:r>
      <w:r>
        <w:rPr>
          <w:rFonts w:hint="eastAsia"/>
        </w:rPr>
        <w:t>。</w:t>
      </w:r>
    </w:p>
    <w:p w:rsidR="0067366B" w:rsidRDefault="0067366B" w:rsidP="00215D24">
      <w:pPr>
        <w:ind w:firstLineChars="100" w:firstLine="210"/>
      </w:pPr>
    </w:p>
    <w:p w:rsidR="00C05CB3" w:rsidRDefault="00C05CB3" w:rsidP="00C05CB3">
      <w:r>
        <w:rPr>
          <w:rFonts w:hint="eastAsia"/>
        </w:rPr>
        <w:t>９</w:t>
      </w:r>
      <w:r>
        <w:rPr>
          <w:rFonts w:hint="eastAsia"/>
        </w:rPr>
        <w:t>.</w:t>
      </w:r>
      <w:r>
        <w:rPr>
          <w:rFonts w:hint="eastAsia"/>
        </w:rPr>
        <w:t>契約の解除</w:t>
      </w:r>
    </w:p>
    <w:p w:rsidR="00C05CB3" w:rsidRDefault="00C05CB3" w:rsidP="00BD3FAF">
      <w:pPr>
        <w:ind w:leftChars="100" w:left="210"/>
      </w:pPr>
      <w:r>
        <w:rPr>
          <w:rFonts w:hint="eastAsia"/>
        </w:rPr>
        <w:t xml:space="preserve">　市長は、譲受人が次の各号のいずれかに該当するときは</w:t>
      </w:r>
      <w:r w:rsidR="00AD78EA">
        <w:rPr>
          <w:rFonts w:hint="eastAsia"/>
        </w:rPr>
        <w:t>、</w:t>
      </w:r>
      <w:r>
        <w:rPr>
          <w:rFonts w:hint="eastAsia"/>
        </w:rPr>
        <w:t>契約を解除し対象物件の土地及び建物の原状回復と返還を命ずることができ</w:t>
      </w:r>
      <w:r w:rsidR="00D33C3B">
        <w:rPr>
          <w:rFonts w:hint="eastAsia"/>
        </w:rPr>
        <w:t>る</w:t>
      </w:r>
      <w:r>
        <w:rPr>
          <w:rFonts w:hint="eastAsia"/>
        </w:rPr>
        <w:t>。</w:t>
      </w:r>
    </w:p>
    <w:p w:rsidR="00C05CB3" w:rsidRDefault="00C05CB3" w:rsidP="00C55B2F">
      <w:pPr>
        <w:pStyle w:val="ad"/>
        <w:numPr>
          <w:ilvl w:val="0"/>
          <w:numId w:val="19"/>
        </w:numPr>
        <w:ind w:leftChars="0"/>
      </w:pPr>
      <w:r>
        <w:rPr>
          <w:rFonts w:hint="eastAsia"/>
        </w:rPr>
        <w:lastRenderedPageBreak/>
        <w:t>虚偽の申込みその他不正な行為により対象物件を譲り受けたと認められるとき</w:t>
      </w:r>
    </w:p>
    <w:p w:rsidR="00A55F6E" w:rsidRDefault="005621E4" w:rsidP="00A55F6E">
      <w:pPr>
        <w:pStyle w:val="ad"/>
        <w:numPr>
          <w:ilvl w:val="0"/>
          <w:numId w:val="19"/>
        </w:numPr>
        <w:ind w:leftChars="0"/>
      </w:pPr>
      <w:r>
        <w:rPr>
          <w:rFonts w:hint="eastAsia"/>
        </w:rPr>
        <w:t>譲受人が譲渡契約の締結日から５年未満</w:t>
      </w:r>
      <w:r w:rsidR="00A55F6E">
        <w:rPr>
          <w:rFonts w:hint="eastAsia"/>
        </w:rPr>
        <w:t>に、本市の承諾を得ずに第三者へ譲渡したとき</w:t>
      </w:r>
    </w:p>
    <w:p w:rsidR="00A55F6E" w:rsidRPr="00C05CB3" w:rsidRDefault="00A55F6E" w:rsidP="00A55F6E">
      <w:pPr>
        <w:pStyle w:val="ad"/>
        <w:numPr>
          <w:ilvl w:val="0"/>
          <w:numId w:val="19"/>
        </w:numPr>
        <w:ind w:leftChars="0"/>
      </w:pPr>
      <w:r>
        <w:rPr>
          <w:rFonts w:hint="eastAsia"/>
        </w:rPr>
        <w:t>その他市長が不適当と認めたとき</w:t>
      </w:r>
    </w:p>
    <w:p w:rsidR="00FE48CD" w:rsidRDefault="00FE48CD" w:rsidP="00C05CB3"/>
    <w:p w:rsidR="00F95769" w:rsidRDefault="00F95769" w:rsidP="00C05CB3">
      <w:r>
        <w:rPr>
          <w:rFonts w:hint="eastAsia"/>
        </w:rPr>
        <w:t>10.</w:t>
      </w:r>
      <w:r>
        <w:rPr>
          <w:rFonts w:hint="eastAsia"/>
        </w:rPr>
        <w:t>スケジュール（予定）</w:t>
      </w:r>
    </w:p>
    <w:tbl>
      <w:tblPr>
        <w:tblStyle w:val="a5"/>
        <w:tblW w:w="9072" w:type="dxa"/>
        <w:tblInd w:w="137" w:type="dxa"/>
        <w:tblLook w:val="04A0" w:firstRow="1" w:lastRow="0" w:firstColumn="1" w:lastColumn="0" w:noHBand="0" w:noVBand="1"/>
      </w:tblPr>
      <w:tblGrid>
        <w:gridCol w:w="3544"/>
        <w:gridCol w:w="3544"/>
        <w:gridCol w:w="1984"/>
      </w:tblGrid>
      <w:tr w:rsidR="00F95769" w:rsidRPr="00FE48CD" w:rsidTr="00CF4911">
        <w:tc>
          <w:tcPr>
            <w:tcW w:w="3544" w:type="dxa"/>
          </w:tcPr>
          <w:p w:rsidR="00F95769" w:rsidRPr="00FE48CD" w:rsidRDefault="00F95769" w:rsidP="00BD3FAF">
            <w:pPr>
              <w:pStyle w:val="ad"/>
              <w:ind w:leftChars="0" w:left="0"/>
              <w:jc w:val="center"/>
              <w:rPr>
                <w:rFonts w:asciiTheme="minorEastAsia" w:hAnsiTheme="minorEastAsia"/>
              </w:rPr>
            </w:pPr>
            <w:r>
              <w:rPr>
                <w:rFonts w:asciiTheme="minorEastAsia" w:hAnsiTheme="minorEastAsia" w:hint="eastAsia"/>
              </w:rPr>
              <w:t>日</w:t>
            </w:r>
            <w:r w:rsidR="00BD3FAF">
              <w:rPr>
                <w:rFonts w:asciiTheme="minorEastAsia" w:hAnsiTheme="minorEastAsia" w:hint="eastAsia"/>
              </w:rPr>
              <w:t xml:space="preserve">　　　　</w:t>
            </w:r>
            <w:r>
              <w:rPr>
                <w:rFonts w:asciiTheme="minorEastAsia" w:hAnsiTheme="minorEastAsia" w:hint="eastAsia"/>
              </w:rPr>
              <w:t>程</w:t>
            </w:r>
          </w:p>
        </w:tc>
        <w:tc>
          <w:tcPr>
            <w:tcW w:w="3544" w:type="dxa"/>
          </w:tcPr>
          <w:p w:rsidR="00F95769" w:rsidRPr="00FE48CD" w:rsidRDefault="00F95769" w:rsidP="00BD3FAF">
            <w:pPr>
              <w:pStyle w:val="ad"/>
              <w:ind w:leftChars="0" w:left="0"/>
              <w:jc w:val="center"/>
              <w:rPr>
                <w:rFonts w:asciiTheme="minorEastAsia" w:hAnsiTheme="minorEastAsia"/>
              </w:rPr>
            </w:pPr>
            <w:r w:rsidRPr="00FE48CD">
              <w:rPr>
                <w:rFonts w:asciiTheme="minorEastAsia" w:hAnsiTheme="minorEastAsia" w:hint="eastAsia"/>
              </w:rPr>
              <w:t>項</w:t>
            </w:r>
            <w:r w:rsidR="00BD3FAF">
              <w:rPr>
                <w:rFonts w:asciiTheme="minorEastAsia" w:hAnsiTheme="minorEastAsia" w:hint="eastAsia"/>
              </w:rPr>
              <w:t xml:space="preserve">　　　　</w:t>
            </w:r>
            <w:r w:rsidRPr="00FE48CD">
              <w:rPr>
                <w:rFonts w:asciiTheme="minorEastAsia" w:hAnsiTheme="minorEastAsia" w:hint="eastAsia"/>
              </w:rPr>
              <w:t>目</w:t>
            </w:r>
          </w:p>
        </w:tc>
        <w:tc>
          <w:tcPr>
            <w:tcW w:w="1984" w:type="dxa"/>
          </w:tcPr>
          <w:p w:rsidR="00F95769" w:rsidRPr="00FE48CD" w:rsidRDefault="00F95769" w:rsidP="00BD3FAF">
            <w:pPr>
              <w:pStyle w:val="ad"/>
              <w:ind w:leftChars="0" w:left="0"/>
              <w:jc w:val="center"/>
              <w:rPr>
                <w:rFonts w:asciiTheme="minorEastAsia" w:hAnsiTheme="minorEastAsia"/>
              </w:rPr>
            </w:pPr>
            <w:r w:rsidRPr="00FE48CD">
              <w:rPr>
                <w:rFonts w:asciiTheme="minorEastAsia" w:hAnsiTheme="minorEastAsia" w:hint="eastAsia"/>
              </w:rPr>
              <w:t>備</w:t>
            </w:r>
            <w:r w:rsidR="00BD3FAF">
              <w:rPr>
                <w:rFonts w:asciiTheme="minorEastAsia" w:hAnsiTheme="minorEastAsia" w:hint="eastAsia"/>
              </w:rPr>
              <w:t xml:space="preserve">　　</w:t>
            </w:r>
            <w:r w:rsidRPr="00FE48CD">
              <w:rPr>
                <w:rFonts w:asciiTheme="minorEastAsia" w:hAnsiTheme="minorEastAsia" w:hint="eastAsia"/>
              </w:rPr>
              <w:t>考</w:t>
            </w:r>
          </w:p>
        </w:tc>
      </w:tr>
      <w:tr w:rsidR="00F95769" w:rsidRPr="00FE48CD" w:rsidTr="00CF4911">
        <w:tc>
          <w:tcPr>
            <w:tcW w:w="3544" w:type="dxa"/>
          </w:tcPr>
          <w:p w:rsidR="00F95769" w:rsidRPr="00FE48CD" w:rsidRDefault="00BD3FAF" w:rsidP="00BD3FAF">
            <w:pPr>
              <w:pStyle w:val="ad"/>
              <w:ind w:leftChars="0" w:left="0"/>
              <w:rPr>
                <w:rFonts w:asciiTheme="minorEastAsia" w:hAnsiTheme="minorEastAsia"/>
              </w:rPr>
            </w:pPr>
            <w:r>
              <w:rPr>
                <w:rFonts w:asciiTheme="minorEastAsia" w:hAnsiTheme="minorEastAsia" w:hint="eastAsia"/>
              </w:rPr>
              <w:t>６</w:t>
            </w:r>
            <w:r w:rsidR="00F95769" w:rsidRPr="00FE48CD">
              <w:rPr>
                <w:rFonts w:asciiTheme="minorEastAsia" w:hAnsiTheme="minorEastAsia" w:hint="eastAsia"/>
              </w:rPr>
              <w:t>月</w:t>
            </w:r>
            <w:r>
              <w:rPr>
                <w:rFonts w:asciiTheme="minorEastAsia" w:hAnsiTheme="minorEastAsia" w:hint="eastAsia"/>
              </w:rPr>
              <w:t>１</w:t>
            </w:r>
            <w:r w:rsidR="000331DA">
              <w:rPr>
                <w:rFonts w:asciiTheme="minorEastAsia" w:hAnsiTheme="minorEastAsia" w:hint="eastAsia"/>
              </w:rPr>
              <w:t>日（</w:t>
            </w:r>
            <w:r>
              <w:rPr>
                <w:rFonts w:asciiTheme="minorEastAsia" w:hAnsiTheme="minorEastAsia" w:hint="eastAsia"/>
              </w:rPr>
              <w:t>水</w:t>
            </w:r>
            <w:r w:rsidR="00F95769" w:rsidRPr="00FE48CD">
              <w:rPr>
                <w:rFonts w:asciiTheme="minorEastAsia" w:hAnsiTheme="minorEastAsia" w:hint="eastAsia"/>
              </w:rPr>
              <w:t>）～</w:t>
            </w:r>
            <w:r>
              <w:rPr>
                <w:rFonts w:asciiTheme="minorEastAsia" w:hAnsiTheme="minorEastAsia" w:hint="eastAsia"/>
              </w:rPr>
              <w:t>７</w:t>
            </w:r>
            <w:r w:rsidR="00F95769" w:rsidRPr="00FE48CD">
              <w:rPr>
                <w:rFonts w:asciiTheme="minorEastAsia" w:hAnsiTheme="minorEastAsia" w:hint="eastAsia"/>
              </w:rPr>
              <w:t>月</w:t>
            </w:r>
            <w:r>
              <w:rPr>
                <w:rFonts w:asciiTheme="minorEastAsia" w:hAnsiTheme="minorEastAsia" w:hint="eastAsia"/>
              </w:rPr>
              <w:t>31</w:t>
            </w:r>
            <w:r w:rsidR="00F95769">
              <w:rPr>
                <w:rFonts w:asciiTheme="minorEastAsia" w:hAnsiTheme="minorEastAsia" w:hint="eastAsia"/>
              </w:rPr>
              <w:t>日（</w:t>
            </w:r>
            <w:r>
              <w:rPr>
                <w:rFonts w:asciiTheme="minorEastAsia" w:hAnsiTheme="minorEastAsia" w:hint="eastAsia"/>
              </w:rPr>
              <w:t>日</w:t>
            </w:r>
            <w:r w:rsidR="00F95769" w:rsidRPr="00FE48CD">
              <w:rPr>
                <w:rFonts w:asciiTheme="minorEastAsia" w:hAnsiTheme="minorEastAsia" w:hint="eastAsia"/>
              </w:rPr>
              <w:t>）</w:t>
            </w:r>
          </w:p>
        </w:tc>
        <w:tc>
          <w:tcPr>
            <w:tcW w:w="3544" w:type="dxa"/>
          </w:tcPr>
          <w:p w:rsidR="00F95769" w:rsidRPr="00FE48CD" w:rsidRDefault="00F95769" w:rsidP="00CF4911">
            <w:pPr>
              <w:pStyle w:val="ad"/>
              <w:ind w:leftChars="0" w:left="0"/>
              <w:rPr>
                <w:rFonts w:asciiTheme="minorEastAsia" w:hAnsiTheme="minorEastAsia"/>
              </w:rPr>
            </w:pPr>
            <w:r w:rsidRPr="00FE48CD">
              <w:rPr>
                <w:rFonts w:asciiTheme="minorEastAsia" w:hAnsiTheme="minorEastAsia" w:hint="eastAsia"/>
              </w:rPr>
              <w:t>申込受付期間</w:t>
            </w:r>
          </w:p>
        </w:tc>
        <w:tc>
          <w:tcPr>
            <w:tcW w:w="1984" w:type="dxa"/>
          </w:tcPr>
          <w:p w:rsidR="00F95769" w:rsidRPr="00FE48CD" w:rsidRDefault="00F95769" w:rsidP="00CF4911">
            <w:pPr>
              <w:pStyle w:val="ad"/>
              <w:ind w:leftChars="0" w:left="0"/>
              <w:rPr>
                <w:rFonts w:asciiTheme="minorEastAsia" w:hAnsiTheme="minorEastAsia"/>
              </w:rPr>
            </w:pPr>
            <w:r w:rsidRPr="00FE48CD">
              <w:rPr>
                <w:rFonts w:asciiTheme="minorEastAsia" w:hAnsiTheme="minorEastAsia" w:hint="eastAsia"/>
              </w:rPr>
              <w:t>随時内覧受付</w:t>
            </w:r>
          </w:p>
        </w:tc>
      </w:tr>
      <w:tr w:rsidR="00F95769" w:rsidRPr="00FE48CD" w:rsidTr="00CF4911">
        <w:tc>
          <w:tcPr>
            <w:tcW w:w="3544" w:type="dxa"/>
          </w:tcPr>
          <w:p w:rsidR="00F95769" w:rsidRPr="00FE48CD" w:rsidRDefault="00BD3FAF" w:rsidP="00BD3FAF">
            <w:pPr>
              <w:pStyle w:val="ad"/>
              <w:ind w:leftChars="0" w:left="0"/>
              <w:rPr>
                <w:rFonts w:asciiTheme="minorEastAsia" w:hAnsiTheme="minorEastAsia"/>
              </w:rPr>
            </w:pPr>
            <w:r>
              <w:rPr>
                <w:rFonts w:asciiTheme="minorEastAsia" w:hAnsiTheme="minorEastAsia" w:hint="eastAsia"/>
              </w:rPr>
              <w:t>８</w:t>
            </w:r>
            <w:r w:rsidR="00F95769" w:rsidRPr="00FE48CD">
              <w:rPr>
                <w:rFonts w:asciiTheme="minorEastAsia" w:hAnsiTheme="minorEastAsia" w:hint="eastAsia"/>
              </w:rPr>
              <w:t>月</w:t>
            </w:r>
            <w:r>
              <w:rPr>
                <w:rFonts w:asciiTheme="minorEastAsia" w:hAnsiTheme="minorEastAsia" w:hint="eastAsia"/>
              </w:rPr>
              <w:t>４</w:t>
            </w:r>
            <w:r w:rsidR="00F95769">
              <w:rPr>
                <w:rFonts w:asciiTheme="minorEastAsia" w:hAnsiTheme="minorEastAsia" w:hint="eastAsia"/>
              </w:rPr>
              <w:t>日（</w:t>
            </w:r>
            <w:r>
              <w:rPr>
                <w:rFonts w:asciiTheme="minorEastAsia" w:hAnsiTheme="minorEastAsia" w:hint="eastAsia"/>
              </w:rPr>
              <w:t>木</w:t>
            </w:r>
            <w:r w:rsidR="00F95769" w:rsidRPr="00FE48CD">
              <w:rPr>
                <w:rFonts w:asciiTheme="minorEastAsia" w:hAnsiTheme="minorEastAsia" w:hint="eastAsia"/>
              </w:rPr>
              <w:t>）</w:t>
            </w:r>
          </w:p>
        </w:tc>
        <w:tc>
          <w:tcPr>
            <w:tcW w:w="3544" w:type="dxa"/>
          </w:tcPr>
          <w:p w:rsidR="00F95769" w:rsidRPr="00FE48CD" w:rsidRDefault="00F95769" w:rsidP="00CF4911">
            <w:pPr>
              <w:pStyle w:val="ad"/>
              <w:ind w:leftChars="0" w:left="0"/>
              <w:rPr>
                <w:rFonts w:asciiTheme="minorEastAsia" w:hAnsiTheme="minorEastAsia"/>
              </w:rPr>
            </w:pPr>
            <w:r>
              <w:rPr>
                <w:rFonts w:asciiTheme="minorEastAsia" w:hAnsiTheme="minorEastAsia" w:hint="eastAsia"/>
              </w:rPr>
              <w:t>１</w:t>
            </w:r>
            <w:r w:rsidRPr="00FE48CD">
              <w:rPr>
                <w:rFonts w:asciiTheme="minorEastAsia" w:hAnsiTheme="minorEastAsia" w:hint="eastAsia"/>
              </w:rPr>
              <w:t>次選考</w:t>
            </w:r>
            <w:r>
              <w:rPr>
                <w:rFonts w:asciiTheme="minorEastAsia" w:hAnsiTheme="minorEastAsia" w:hint="eastAsia"/>
              </w:rPr>
              <w:t>結果</w:t>
            </w:r>
            <w:r w:rsidRPr="00FE48CD">
              <w:rPr>
                <w:rFonts w:asciiTheme="minorEastAsia" w:hAnsiTheme="minorEastAsia" w:hint="eastAsia"/>
              </w:rPr>
              <w:t>、</w:t>
            </w:r>
            <w:r>
              <w:rPr>
                <w:rFonts w:asciiTheme="minorEastAsia" w:hAnsiTheme="minorEastAsia" w:hint="eastAsia"/>
              </w:rPr>
              <w:t>２</w:t>
            </w:r>
            <w:r w:rsidRPr="00FE48CD">
              <w:rPr>
                <w:rFonts w:asciiTheme="minorEastAsia" w:hAnsiTheme="minorEastAsia" w:hint="eastAsia"/>
              </w:rPr>
              <w:t>次選考日時</w:t>
            </w:r>
            <w:r>
              <w:rPr>
                <w:rFonts w:asciiTheme="minorEastAsia" w:hAnsiTheme="minorEastAsia" w:hint="eastAsia"/>
              </w:rPr>
              <w:t>通知</w:t>
            </w:r>
          </w:p>
        </w:tc>
        <w:tc>
          <w:tcPr>
            <w:tcW w:w="1984" w:type="dxa"/>
          </w:tcPr>
          <w:p w:rsidR="00F95769" w:rsidRPr="00FE48CD" w:rsidRDefault="00F95769" w:rsidP="00CF4911">
            <w:pPr>
              <w:pStyle w:val="ad"/>
              <w:ind w:leftChars="0" w:left="0"/>
              <w:rPr>
                <w:rFonts w:asciiTheme="minorEastAsia" w:hAnsiTheme="minorEastAsia"/>
              </w:rPr>
            </w:pPr>
          </w:p>
        </w:tc>
      </w:tr>
      <w:tr w:rsidR="00F95769" w:rsidRPr="00FE48CD" w:rsidTr="00CF4911">
        <w:tc>
          <w:tcPr>
            <w:tcW w:w="3544" w:type="dxa"/>
          </w:tcPr>
          <w:p w:rsidR="00F95769" w:rsidRPr="00FE48CD" w:rsidRDefault="00BD3FAF" w:rsidP="00BD3FAF">
            <w:pPr>
              <w:pStyle w:val="ad"/>
              <w:ind w:leftChars="0" w:left="0"/>
              <w:rPr>
                <w:rFonts w:asciiTheme="minorEastAsia" w:hAnsiTheme="minorEastAsia"/>
              </w:rPr>
            </w:pPr>
            <w:r>
              <w:rPr>
                <w:rFonts w:asciiTheme="minorEastAsia" w:hAnsiTheme="minorEastAsia" w:hint="eastAsia"/>
              </w:rPr>
              <w:t>８</w:t>
            </w:r>
            <w:r w:rsidR="00F95769" w:rsidRPr="00FE48CD">
              <w:rPr>
                <w:rFonts w:asciiTheme="minorEastAsia" w:hAnsiTheme="minorEastAsia" w:hint="eastAsia"/>
              </w:rPr>
              <w:t>月</w:t>
            </w:r>
            <w:r w:rsidR="00F95769">
              <w:rPr>
                <w:rFonts w:asciiTheme="minorEastAsia" w:hAnsiTheme="minorEastAsia" w:hint="eastAsia"/>
              </w:rPr>
              <w:t>1</w:t>
            </w:r>
            <w:r>
              <w:rPr>
                <w:rFonts w:asciiTheme="minorEastAsia" w:hAnsiTheme="minorEastAsia" w:hint="eastAsia"/>
              </w:rPr>
              <w:t>2</w:t>
            </w:r>
            <w:r w:rsidR="00F95769">
              <w:rPr>
                <w:rFonts w:asciiTheme="minorEastAsia" w:hAnsiTheme="minorEastAsia" w:hint="eastAsia"/>
              </w:rPr>
              <w:t>日（</w:t>
            </w:r>
            <w:r>
              <w:rPr>
                <w:rFonts w:asciiTheme="minorEastAsia" w:hAnsiTheme="minorEastAsia" w:hint="eastAsia"/>
              </w:rPr>
              <w:t>金</w:t>
            </w:r>
            <w:r w:rsidR="00F95769">
              <w:rPr>
                <w:rFonts w:asciiTheme="minorEastAsia" w:hAnsiTheme="minorEastAsia" w:hint="eastAsia"/>
              </w:rPr>
              <w:t>）～</w:t>
            </w:r>
            <w:r>
              <w:rPr>
                <w:rFonts w:asciiTheme="minorEastAsia" w:hAnsiTheme="minorEastAsia" w:hint="eastAsia"/>
              </w:rPr>
              <w:t>８</w:t>
            </w:r>
            <w:r w:rsidR="00F95769">
              <w:rPr>
                <w:rFonts w:asciiTheme="minorEastAsia" w:hAnsiTheme="minorEastAsia" w:hint="eastAsia"/>
              </w:rPr>
              <w:t>月1</w:t>
            </w:r>
            <w:r>
              <w:rPr>
                <w:rFonts w:asciiTheme="minorEastAsia" w:hAnsiTheme="minorEastAsia" w:hint="eastAsia"/>
              </w:rPr>
              <w:t>8</w:t>
            </w:r>
            <w:r w:rsidR="00F95769">
              <w:rPr>
                <w:rFonts w:asciiTheme="minorEastAsia" w:hAnsiTheme="minorEastAsia" w:hint="eastAsia"/>
              </w:rPr>
              <w:t>日（木）</w:t>
            </w:r>
          </w:p>
        </w:tc>
        <w:tc>
          <w:tcPr>
            <w:tcW w:w="3544" w:type="dxa"/>
          </w:tcPr>
          <w:p w:rsidR="00F95769" w:rsidRPr="00FE48CD" w:rsidRDefault="00F95769" w:rsidP="00CF4911">
            <w:pPr>
              <w:pStyle w:val="ad"/>
              <w:ind w:leftChars="0" w:left="0"/>
              <w:rPr>
                <w:rFonts w:asciiTheme="minorEastAsia" w:hAnsiTheme="minorEastAsia"/>
              </w:rPr>
            </w:pPr>
            <w:r>
              <w:rPr>
                <w:rFonts w:asciiTheme="minorEastAsia" w:hAnsiTheme="minorEastAsia" w:hint="eastAsia"/>
              </w:rPr>
              <w:t>２次選考（面接）実施</w:t>
            </w:r>
          </w:p>
        </w:tc>
        <w:tc>
          <w:tcPr>
            <w:tcW w:w="1984" w:type="dxa"/>
          </w:tcPr>
          <w:p w:rsidR="00F95769" w:rsidRPr="00FE48CD" w:rsidRDefault="00F95769" w:rsidP="00CF4911">
            <w:pPr>
              <w:pStyle w:val="ad"/>
              <w:ind w:leftChars="0" w:left="0"/>
              <w:rPr>
                <w:rFonts w:asciiTheme="minorEastAsia" w:hAnsiTheme="minorEastAsia"/>
              </w:rPr>
            </w:pPr>
            <w:r w:rsidRPr="00FE48CD">
              <w:rPr>
                <w:rFonts w:asciiTheme="minorEastAsia" w:hAnsiTheme="minorEastAsia" w:hint="eastAsia"/>
              </w:rPr>
              <w:t>オンライン可</w:t>
            </w:r>
          </w:p>
        </w:tc>
      </w:tr>
      <w:tr w:rsidR="00F95769" w:rsidRPr="00FE48CD" w:rsidTr="00CF4911">
        <w:tc>
          <w:tcPr>
            <w:tcW w:w="3544" w:type="dxa"/>
          </w:tcPr>
          <w:p w:rsidR="00F95769" w:rsidRPr="00FE48CD" w:rsidRDefault="00BD3FAF" w:rsidP="00BD3FAF">
            <w:pPr>
              <w:pStyle w:val="ad"/>
              <w:ind w:leftChars="0" w:left="0"/>
              <w:rPr>
                <w:rFonts w:asciiTheme="minorEastAsia" w:hAnsiTheme="minorEastAsia"/>
              </w:rPr>
            </w:pPr>
            <w:r>
              <w:rPr>
                <w:rFonts w:asciiTheme="minorEastAsia" w:hAnsiTheme="minorEastAsia" w:hint="eastAsia"/>
              </w:rPr>
              <w:t>８</w:t>
            </w:r>
            <w:r w:rsidR="00F95769" w:rsidRPr="00FE48CD">
              <w:rPr>
                <w:rFonts w:asciiTheme="minorEastAsia" w:hAnsiTheme="minorEastAsia" w:hint="eastAsia"/>
              </w:rPr>
              <w:t>月</w:t>
            </w:r>
            <w:r>
              <w:rPr>
                <w:rFonts w:asciiTheme="minorEastAsia" w:hAnsiTheme="minorEastAsia" w:hint="eastAsia"/>
              </w:rPr>
              <w:t>22</w:t>
            </w:r>
            <w:r w:rsidR="00F95769">
              <w:rPr>
                <w:rFonts w:asciiTheme="minorEastAsia" w:hAnsiTheme="minorEastAsia" w:hint="eastAsia"/>
              </w:rPr>
              <w:t>日（</w:t>
            </w:r>
            <w:r>
              <w:rPr>
                <w:rFonts w:asciiTheme="minorEastAsia" w:hAnsiTheme="minorEastAsia" w:hint="eastAsia"/>
              </w:rPr>
              <w:t>月</w:t>
            </w:r>
            <w:r w:rsidR="00F95769" w:rsidRPr="00FE48CD">
              <w:rPr>
                <w:rFonts w:asciiTheme="minorEastAsia" w:hAnsiTheme="minorEastAsia" w:hint="eastAsia"/>
              </w:rPr>
              <w:t>）</w:t>
            </w:r>
          </w:p>
        </w:tc>
        <w:tc>
          <w:tcPr>
            <w:tcW w:w="3544" w:type="dxa"/>
          </w:tcPr>
          <w:p w:rsidR="00F95769" w:rsidRPr="00FE48CD" w:rsidRDefault="00F95769" w:rsidP="00CF4911">
            <w:pPr>
              <w:pStyle w:val="ad"/>
              <w:ind w:leftChars="0" w:left="0"/>
              <w:rPr>
                <w:rFonts w:asciiTheme="minorEastAsia" w:hAnsiTheme="minorEastAsia"/>
              </w:rPr>
            </w:pPr>
            <w:r>
              <w:rPr>
                <w:rFonts w:asciiTheme="minorEastAsia" w:hAnsiTheme="minorEastAsia" w:hint="eastAsia"/>
              </w:rPr>
              <w:t>２</w:t>
            </w:r>
            <w:r w:rsidRPr="00FE48CD">
              <w:rPr>
                <w:rFonts w:asciiTheme="minorEastAsia" w:hAnsiTheme="minorEastAsia" w:hint="eastAsia"/>
              </w:rPr>
              <w:t>次選考</w:t>
            </w:r>
            <w:r>
              <w:rPr>
                <w:rFonts w:asciiTheme="minorEastAsia" w:hAnsiTheme="minorEastAsia" w:hint="eastAsia"/>
              </w:rPr>
              <w:t>結果</w:t>
            </w:r>
            <w:r w:rsidRPr="00FE48CD">
              <w:rPr>
                <w:rFonts w:asciiTheme="minorEastAsia" w:hAnsiTheme="minorEastAsia" w:hint="eastAsia"/>
              </w:rPr>
              <w:t>、</w:t>
            </w:r>
            <w:r>
              <w:rPr>
                <w:rFonts w:asciiTheme="minorEastAsia" w:hAnsiTheme="minorEastAsia" w:hint="eastAsia"/>
              </w:rPr>
              <w:t>譲渡物件内定通知</w:t>
            </w:r>
          </w:p>
        </w:tc>
        <w:tc>
          <w:tcPr>
            <w:tcW w:w="1984" w:type="dxa"/>
          </w:tcPr>
          <w:p w:rsidR="00F95769" w:rsidRPr="007A752F" w:rsidRDefault="00F95769" w:rsidP="00CF4911">
            <w:pPr>
              <w:pStyle w:val="ad"/>
              <w:ind w:leftChars="0" w:left="0"/>
              <w:rPr>
                <w:rFonts w:asciiTheme="minorEastAsia" w:hAnsiTheme="minorEastAsia"/>
              </w:rPr>
            </w:pPr>
          </w:p>
        </w:tc>
      </w:tr>
      <w:tr w:rsidR="00F95769" w:rsidRPr="00FE48CD" w:rsidTr="00CF4911">
        <w:tc>
          <w:tcPr>
            <w:tcW w:w="3544" w:type="dxa"/>
          </w:tcPr>
          <w:p w:rsidR="00F95769" w:rsidRPr="00FE48CD" w:rsidRDefault="00BD3FAF" w:rsidP="00CF4911">
            <w:pPr>
              <w:pStyle w:val="ad"/>
              <w:ind w:leftChars="0" w:left="0"/>
              <w:rPr>
                <w:rFonts w:asciiTheme="minorEastAsia" w:hAnsiTheme="minorEastAsia"/>
              </w:rPr>
            </w:pPr>
            <w:r>
              <w:rPr>
                <w:rFonts w:asciiTheme="minorEastAsia" w:hAnsiTheme="minorEastAsia" w:hint="eastAsia"/>
              </w:rPr>
              <w:t>10</w:t>
            </w:r>
            <w:r w:rsidR="00F95769" w:rsidRPr="00FE48CD">
              <w:rPr>
                <w:rFonts w:asciiTheme="minorEastAsia" w:hAnsiTheme="minorEastAsia" w:hint="eastAsia"/>
              </w:rPr>
              <w:t>月</w:t>
            </w:r>
            <w:r>
              <w:rPr>
                <w:rFonts w:asciiTheme="minorEastAsia" w:hAnsiTheme="minorEastAsia" w:hint="eastAsia"/>
              </w:rPr>
              <w:t>上旬</w:t>
            </w:r>
          </w:p>
        </w:tc>
        <w:tc>
          <w:tcPr>
            <w:tcW w:w="3544" w:type="dxa"/>
          </w:tcPr>
          <w:p w:rsidR="00F95769" w:rsidRPr="00FE48CD" w:rsidRDefault="00BD3FAF" w:rsidP="00CF4911">
            <w:pPr>
              <w:pStyle w:val="ad"/>
              <w:ind w:leftChars="0" w:left="0"/>
              <w:rPr>
                <w:rFonts w:asciiTheme="minorEastAsia" w:hAnsiTheme="minorEastAsia"/>
              </w:rPr>
            </w:pPr>
            <w:r>
              <w:rPr>
                <w:rFonts w:asciiTheme="minorEastAsia" w:hAnsiTheme="minorEastAsia" w:hint="eastAsia"/>
              </w:rPr>
              <w:t>９月</w:t>
            </w:r>
            <w:r w:rsidR="00F95769" w:rsidRPr="00FE48CD">
              <w:rPr>
                <w:rFonts w:asciiTheme="minorEastAsia" w:hAnsiTheme="minorEastAsia" w:hint="eastAsia"/>
              </w:rPr>
              <w:t>議会</w:t>
            </w:r>
            <w:r>
              <w:rPr>
                <w:rFonts w:asciiTheme="minorEastAsia" w:hAnsiTheme="minorEastAsia" w:hint="eastAsia"/>
              </w:rPr>
              <w:t>最終日</w:t>
            </w:r>
            <w:r w:rsidR="00F95769">
              <w:rPr>
                <w:rFonts w:asciiTheme="minorEastAsia" w:hAnsiTheme="minorEastAsia" w:hint="eastAsia"/>
              </w:rPr>
              <w:t>（譲受人の決定）</w:t>
            </w:r>
          </w:p>
        </w:tc>
        <w:tc>
          <w:tcPr>
            <w:tcW w:w="1984" w:type="dxa"/>
          </w:tcPr>
          <w:p w:rsidR="00F95769" w:rsidRPr="00FE48CD" w:rsidRDefault="00F95769" w:rsidP="00CF4911">
            <w:pPr>
              <w:pStyle w:val="ad"/>
              <w:ind w:leftChars="0" w:left="0"/>
              <w:rPr>
                <w:rFonts w:asciiTheme="minorEastAsia" w:hAnsiTheme="minorEastAsia"/>
              </w:rPr>
            </w:pPr>
          </w:p>
        </w:tc>
      </w:tr>
      <w:tr w:rsidR="00F95769" w:rsidRPr="00FE48CD" w:rsidTr="00CF4911">
        <w:tc>
          <w:tcPr>
            <w:tcW w:w="3544" w:type="dxa"/>
          </w:tcPr>
          <w:p w:rsidR="00F95769" w:rsidRPr="00FE48CD" w:rsidRDefault="00BD3FAF" w:rsidP="00CF4911">
            <w:pPr>
              <w:pStyle w:val="ad"/>
              <w:ind w:leftChars="0" w:left="0"/>
              <w:rPr>
                <w:rFonts w:asciiTheme="minorEastAsia" w:hAnsiTheme="minorEastAsia"/>
              </w:rPr>
            </w:pPr>
            <w:r>
              <w:rPr>
                <w:rFonts w:asciiTheme="minorEastAsia" w:hAnsiTheme="minorEastAsia" w:hint="eastAsia"/>
              </w:rPr>
              <w:t>10</w:t>
            </w:r>
            <w:r w:rsidR="00F95769">
              <w:rPr>
                <w:rFonts w:asciiTheme="minorEastAsia" w:hAnsiTheme="minorEastAsia" w:hint="eastAsia"/>
              </w:rPr>
              <w:t>月</w:t>
            </w:r>
            <w:r>
              <w:rPr>
                <w:rFonts w:asciiTheme="minorEastAsia" w:hAnsiTheme="minorEastAsia" w:hint="eastAsia"/>
              </w:rPr>
              <w:t>中旬～下旬</w:t>
            </w:r>
          </w:p>
        </w:tc>
        <w:tc>
          <w:tcPr>
            <w:tcW w:w="3544" w:type="dxa"/>
          </w:tcPr>
          <w:p w:rsidR="00F95769" w:rsidRPr="00FE48CD" w:rsidRDefault="00F95769" w:rsidP="00CF4911">
            <w:pPr>
              <w:pStyle w:val="ad"/>
              <w:ind w:leftChars="0" w:left="0"/>
              <w:rPr>
                <w:rFonts w:asciiTheme="minorEastAsia" w:hAnsiTheme="minorEastAsia"/>
              </w:rPr>
            </w:pPr>
            <w:r w:rsidRPr="00FE48CD">
              <w:rPr>
                <w:rFonts w:asciiTheme="minorEastAsia" w:hAnsiTheme="minorEastAsia" w:hint="eastAsia"/>
              </w:rPr>
              <w:t>契約締結、所有権移転登記</w:t>
            </w:r>
          </w:p>
        </w:tc>
        <w:tc>
          <w:tcPr>
            <w:tcW w:w="1984" w:type="dxa"/>
          </w:tcPr>
          <w:p w:rsidR="00F95769" w:rsidRPr="00FE48CD" w:rsidRDefault="00F95769" w:rsidP="00CF4911">
            <w:pPr>
              <w:pStyle w:val="ad"/>
              <w:ind w:leftChars="0" w:left="0"/>
              <w:rPr>
                <w:rFonts w:asciiTheme="minorEastAsia" w:hAnsiTheme="minorEastAsia"/>
              </w:rPr>
            </w:pPr>
          </w:p>
        </w:tc>
      </w:tr>
      <w:tr w:rsidR="00F95769" w:rsidRPr="00FE48CD" w:rsidTr="00CF4911">
        <w:tc>
          <w:tcPr>
            <w:tcW w:w="3544" w:type="dxa"/>
          </w:tcPr>
          <w:p w:rsidR="00F95769" w:rsidRPr="00FE48CD" w:rsidRDefault="00BD3FAF" w:rsidP="00CF4911">
            <w:pPr>
              <w:pStyle w:val="ad"/>
              <w:ind w:leftChars="0" w:left="0"/>
              <w:rPr>
                <w:rFonts w:asciiTheme="minorEastAsia" w:hAnsiTheme="minorEastAsia"/>
              </w:rPr>
            </w:pPr>
            <w:r>
              <w:rPr>
                <w:rFonts w:asciiTheme="minorEastAsia" w:hAnsiTheme="minorEastAsia" w:hint="eastAsia"/>
              </w:rPr>
              <w:t>11</w:t>
            </w:r>
            <w:r w:rsidR="00F95769" w:rsidRPr="00FE48CD">
              <w:rPr>
                <w:rFonts w:asciiTheme="minorEastAsia" w:hAnsiTheme="minorEastAsia" w:hint="eastAsia"/>
              </w:rPr>
              <w:t>月以降</w:t>
            </w:r>
          </w:p>
        </w:tc>
        <w:tc>
          <w:tcPr>
            <w:tcW w:w="3544" w:type="dxa"/>
          </w:tcPr>
          <w:p w:rsidR="00F95769" w:rsidRPr="00FE48CD" w:rsidRDefault="00F95769" w:rsidP="00CF4911">
            <w:pPr>
              <w:pStyle w:val="ad"/>
              <w:ind w:leftChars="0" w:left="0"/>
              <w:rPr>
                <w:rFonts w:asciiTheme="minorEastAsia" w:hAnsiTheme="minorEastAsia"/>
              </w:rPr>
            </w:pPr>
            <w:r>
              <w:rPr>
                <w:rFonts w:asciiTheme="minorEastAsia" w:hAnsiTheme="minorEastAsia" w:hint="eastAsia"/>
              </w:rPr>
              <w:t>譲渡</w:t>
            </w:r>
            <w:r w:rsidRPr="00FE48CD">
              <w:rPr>
                <w:rFonts w:asciiTheme="minorEastAsia" w:hAnsiTheme="minorEastAsia" w:hint="eastAsia"/>
              </w:rPr>
              <w:t>案内</w:t>
            </w:r>
          </w:p>
        </w:tc>
        <w:tc>
          <w:tcPr>
            <w:tcW w:w="1984" w:type="dxa"/>
          </w:tcPr>
          <w:p w:rsidR="00F95769" w:rsidRPr="00FE48CD" w:rsidRDefault="00F95769" w:rsidP="00CF4911">
            <w:pPr>
              <w:pStyle w:val="ad"/>
              <w:ind w:leftChars="0" w:left="0"/>
              <w:rPr>
                <w:rFonts w:asciiTheme="minorEastAsia" w:hAnsiTheme="minorEastAsia"/>
              </w:rPr>
            </w:pPr>
          </w:p>
        </w:tc>
      </w:tr>
    </w:tbl>
    <w:p w:rsidR="00F95769" w:rsidRDefault="00F95769" w:rsidP="00C05CB3"/>
    <w:p w:rsidR="003203D3" w:rsidRDefault="003203D3" w:rsidP="00C05CB3"/>
    <w:p w:rsidR="003203D3" w:rsidRDefault="003203D3" w:rsidP="00C05CB3"/>
    <w:p w:rsidR="003203D3" w:rsidRDefault="003203D3" w:rsidP="00C05CB3"/>
    <w:p w:rsidR="003203D3" w:rsidRDefault="003203D3" w:rsidP="00C05CB3"/>
    <w:p w:rsidR="003203D3" w:rsidRDefault="003203D3" w:rsidP="00C05CB3"/>
    <w:p w:rsidR="003203D3" w:rsidRDefault="003203D3" w:rsidP="00C05CB3"/>
    <w:p w:rsidR="003203D3" w:rsidRDefault="003203D3" w:rsidP="00C05CB3"/>
    <w:p w:rsidR="003203D3" w:rsidRDefault="003203D3" w:rsidP="00C05CB3"/>
    <w:p w:rsidR="003203D3" w:rsidRDefault="003203D3" w:rsidP="00C05CB3"/>
    <w:p w:rsidR="00215D24" w:rsidRDefault="00215D24" w:rsidP="00CC129B"/>
    <w:p w:rsidR="00E950E9" w:rsidRDefault="00E950E9" w:rsidP="00CC129B"/>
    <w:p w:rsidR="00953065" w:rsidRDefault="00953065" w:rsidP="00CC129B"/>
    <w:p w:rsidR="00D33C3B" w:rsidRDefault="00D33C3B" w:rsidP="00CC129B"/>
    <w:p w:rsidR="00EE132C" w:rsidRDefault="00EE132C" w:rsidP="00CC129B"/>
    <w:p w:rsidR="00EE132C" w:rsidRDefault="00EE132C" w:rsidP="00CC129B"/>
    <w:p w:rsidR="00EE132C" w:rsidRDefault="00EE132C" w:rsidP="00CC129B"/>
    <w:p w:rsidR="00EE132C" w:rsidRDefault="00EE132C" w:rsidP="00CC129B"/>
    <w:p w:rsidR="00BD3FAF" w:rsidRDefault="00BD3FAF" w:rsidP="00CC129B"/>
    <w:p w:rsidR="00BD3FAF" w:rsidRDefault="00BD3FAF" w:rsidP="00CC129B"/>
    <w:p w:rsidR="00EE132C" w:rsidRDefault="00EE132C" w:rsidP="00CC129B"/>
    <w:p w:rsidR="00EE132C" w:rsidRDefault="00EE132C" w:rsidP="00CC129B"/>
    <w:p w:rsidR="00EE132C" w:rsidRDefault="00EE132C" w:rsidP="00EE132C">
      <w:r>
        <w:rPr>
          <w:rFonts w:hint="eastAsia"/>
        </w:rPr>
        <w:lastRenderedPageBreak/>
        <w:t>様式第１号</w:t>
      </w:r>
    </w:p>
    <w:p w:rsidR="00EE132C" w:rsidRDefault="00EE132C" w:rsidP="00EE132C">
      <w:pPr>
        <w:jc w:val="center"/>
        <w:rPr>
          <w:rFonts w:asciiTheme="minorEastAsia" w:hAnsiTheme="minorEastAsia"/>
        </w:rPr>
      </w:pPr>
    </w:p>
    <w:p w:rsidR="00EE132C" w:rsidRDefault="00EE132C" w:rsidP="00EE132C">
      <w:pPr>
        <w:jc w:val="center"/>
        <w:rPr>
          <w:rFonts w:asciiTheme="minorEastAsia" w:hAnsiTheme="minorEastAsia"/>
        </w:rPr>
      </w:pPr>
      <w:r>
        <w:rPr>
          <w:rFonts w:asciiTheme="minorEastAsia" w:hAnsiTheme="minorEastAsia" w:hint="eastAsia"/>
        </w:rPr>
        <w:t>元秋田銀行阿仁合支店社員用住宅の譲受申込書</w:t>
      </w:r>
    </w:p>
    <w:p w:rsidR="00EE132C" w:rsidRDefault="00EE132C" w:rsidP="00EE132C">
      <w:pPr>
        <w:jc w:val="center"/>
      </w:pPr>
    </w:p>
    <w:p w:rsidR="00EE132C" w:rsidRDefault="00EE132C" w:rsidP="00EE132C">
      <w:pPr>
        <w:jc w:val="right"/>
      </w:pPr>
      <w:r>
        <w:rPr>
          <w:rFonts w:hint="eastAsia"/>
        </w:rPr>
        <w:t>令和　　年　　月　　日</w:t>
      </w:r>
    </w:p>
    <w:p w:rsidR="00EE132C" w:rsidRDefault="00EE132C" w:rsidP="00EE132C">
      <w:r>
        <w:rPr>
          <w:rFonts w:hint="eastAsia"/>
        </w:rPr>
        <w:t>北秋田市長　津谷　永光　様</w:t>
      </w:r>
    </w:p>
    <w:p w:rsidR="00EE132C" w:rsidRDefault="00EE132C" w:rsidP="00EE132C">
      <w:pPr>
        <w:wordWrap w:val="0"/>
        <w:jc w:val="right"/>
      </w:pPr>
      <w:r>
        <w:rPr>
          <w:rFonts w:hint="eastAsia"/>
        </w:rPr>
        <w:t xml:space="preserve">住　所　　　　　　　　　　　　　　　</w:t>
      </w:r>
    </w:p>
    <w:p w:rsidR="00EE132C" w:rsidRDefault="00EE132C" w:rsidP="00EE132C">
      <w:pPr>
        <w:wordWrap w:val="0"/>
        <w:jc w:val="right"/>
      </w:pPr>
      <w:r>
        <w:rPr>
          <w:rFonts w:hint="eastAsia"/>
        </w:rPr>
        <w:t xml:space="preserve">氏　名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EE132C" w:rsidRDefault="00EE132C" w:rsidP="00EE132C">
      <w:pPr>
        <w:wordWrap w:val="0"/>
        <w:jc w:val="right"/>
      </w:pPr>
      <w:r>
        <w:rPr>
          <w:rFonts w:hint="eastAsia"/>
        </w:rPr>
        <w:t xml:space="preserve">連絡先　　　　　　　　　　　　　　　</w:t>
      </w:r>
    </w:p>
    <w:p w:rsidR="00EE132C" w:rsidRDefault="00EE132C" w:rsidP="00EE132C"/>
    <w:p w:rsidR="00EE132C" w:rsidRDefault="00EE132C" w:rsidP="00EE132C">
      <w:pPr>
        <w:ind w:firstLineChars="100" w:firstLine="210"/>
      </w:pPr>
      <w:r>
        <w:rPr>
          <w:rFonts w:asciiTheme="minorEastAsia" w:hAnsiTheme="minorEastAsia" w:hint="eastAsia"/>
        </w:rPr>
        <w:t>元秋田銀行阿仁合支店社員用住宅</w:t>
      </w:r>
      <w:r>
        <w:rPr>
          <w:rFonts w:hint="eastAsia"/>
        </w:rPr>
        <w:t>を譲受けしたく、下記のとおり申込みします。</w:t>
      </w:r>
    </w:p>
    <w:p w:rsidR="00EE132C" w:rsidRDefault="00EE132C" w:rsidP="00EE132C">
      <w:pPr>
        <w:ind w:firstLineChars="100" w:firstLine="210"/>
      </w:pPr>
      <w:r>
        <w:rPr>
          <w:rFonts w:hint="eastAsia"/>
        </w:rPr>
        <w:t>なお、この申込みに関して、北秋田市が入居者予定者の住民登録情報及び固定資産情報等の必要な情報について照会することに同意します。</w:t>
      </w:r>
    </w:p>
    <w:tbl>
      <w:tblPr>
        <w:tblStyle w:val="a5"/>
        <w:tblW w:w="9209" w:type="dxa"/>
        <w:tblLook w:val="04A0" w:firstRow="1" w:lastRow="0" w:firstColumn="1" w:lastColumn="0" w:noHBand="0" w:noVBand="1"/>
      </w:tblPr>
      <w:tblGrid>
        <w:gridCol w:w="1271"/>
        <w:gridCol w:w="425"/>
        <w:gridCol w:w="709"/>
        <w:gridCol w:w="1050"/>
        <w:gridCol w:w="366"/>
        <w:gridCol w:w="710"/>
        <w:gridCol w:w="1134"/>
        <w:gridCol w:w="709"/>
        <w:gridCol w:w="956"/>
        <w:gridCol w:w="745"/>
        <w:gridCol w:w="1134"/>
      </w:tblGrid>
      <w:tr w:rsidR="00EE132C" w:rsidTr="00CF4911">
        <w:trPr>
          <w:trHeight w:val="315"/>
        </w:trPr>
        <w:tc>
          <w:tcPr>
            <w:tcW w:w="1271" w:type="dxa"/>
            <w:vMerge w:val="restart"/>
            <w:vAlign w:val="center"/>
          </w:tcPr>
          <w:p w:rsidR="00EE132C" w:rsidRDefault="00EE132C" w:rsidP="00CF4911">
            <w:pPr>
              <w:jc w:val="distribute"/>
            </w:pPr>
            <w:r>
              <w:rPr>
                <w:rFonts w:hint="eastAsia"/>
              </w:rPr>
              <w:t>申込物件</w:t>
            </w:r>
          </w:p>
        </w:tc>
        <w:tc>
          <w:tcPr>
            <w:tcW w:w="1134" w:type="dxa"/>
            <w:gridSpan w:val="2"/>
            <w:vAlign w:val="center"/>
          </w:tcPr>
          <w:p w:rsidR="00EE132C" w:rsidRDefault="00EE132C" w:rsidP="00CF4911">
            <w:r>
              <w:rPr>
                <w:rFonts w:hint="eastAsia"/>
              </w:rPr>
              <w:t>第一希望</w:t>
            </w:r>
          </w:p>
        </w:tc>
        <w:tc>
          <w:tcPr>
            <w:tcW w:w="1050" w:type="dxa"/>
            <w:tcBorders>
              <w:right w:val="dashSmallGap" w:sz="4" w:space="0" w:color="auto"/>
            </w:tcBorders>
            <w:vAlign w:val="center"/>
          </w:tcPr>
          <w:p w:rsidR="00EE132C" w:rsidRDefault="00EE132C" w:rsidP="00CF4911">
            <w:r>
              <w:rPr>
                <w:rFonts w:hint="eastAsia"/>
              </w:rPr>
              <w:t xml:space="preserve">　　</w:t>
            </w:r>
            <w:r>
              <w:rPr>
                <w:rFonts w:hint="eastAsia"/>
              </w:rPr>
              <w:t xml:space="preserve"> </w:t>
            </w:r>
            <w:r>
              <w:rPr>
                <w:rFonts w:hint="eastAsia"/>
              </w:rPr>
              <w:t>棟</w:t>
            </w:r>
          </w:p>
        </w:tc>
        <w:tc>
          <w:tcPr>
            <w:tcW w:w="5754" w:type="dxa"/>
            <w:gridSpan w:val="7"/>
            <w:tcBorders>
              <w:left w:val="dashSmallGap" w:sz="4" w:space="0" w:color="auto"/>
            </w:tcBorders>
            <w:vAlign w:val="center"/>
          </w:tcPr>
          <w:p w:rsidR="00EE132C" w:rsidRDefault="00EE132C" w:rsidP="00CF4911">
            <w:r>
              <w:rPr>
                <w:rFonts w:hint="eastAsia"/>
              </w:rPr>
              <w:t>北秋田市</w:t>
            </w:r>
          </w:p>
        </w:tc>
      </w:tr>
      <w:tr w:rsidR="00EE132C" w:rsidTr="00CF4911">
        <w:trPr>
          <w:trHeight w:val="390"/>
        </w:trPr>
        <w:tc>
          <w:tcPr>
            <w:tcW w:w="1271" w:type="dxa"/>
            <w:vMerge/>
            <w:vAlign w:val="center"/>
          </w:tcPr>
          <w:p w:rsidR="00EE132C" w:rsidRDefault="00EE132C" w:rsidP="00CF4911">
            <w:pPr>
              <w:jc w:val="distribute"/>
            </w:pPr>
          </w:p>
        </w:tc>
        <w:tc>
          <w:tcPr>
            <w:tcW w:w="1134" w:type="dxa"/>
            <w:gridSpan w:val="2"/>
            <w:vAlign w:val="center"/>
          </w:tcPr>
          <w:p w:rsidR="00EE132C" w:rsidRDefault="00EE132C" w:rsidP="00CF4911">
            <w:r>
              <w:rPr>
                <w:rFonts w:hint="eastAsia"/>
              </w:rPr>
              <w:t>第二希望</w:t>
            </w:r>
          </w:p>
        </w:tc>
        <w:tc>
          <w:tcPr>
            <w:tcW w:w="1050" w:type="dxa"/>
            <w:tcBorders>
              <w:right w:val="dashSmallGap" w:sz="4" w:space="0" w:color="auto"/>
            </w:tcBorders>
            <w:vAlign w:val="center"/>
          </w:tcPr>
          <w:p w:rsidR="00EE132C" w:rsidRDefault="00EE132C" w:rsidP="00CF4911">
            <w:r>
              <w:rPr>
                <w:rFonts w:hint="eastAsia"/>
              </w:rPr>
              <w:t xml:space="preserve">　　</w:t>
            </w:r>
            <w:r>
              <w:rPr>
                <w:rFonts w:hint="eastAsia"/>
              </w:rPr>
              <w:t xml:space="preserve"> </w:t>
            </w:r>
            <w:r>
              <w:rPr>
                <w:rFonts w:hint="eastAsia"/>
              </w:rPr>
              <w:t>棟</w:t>
            </w:r>
          </w:p>
        </w:tc>
        <w:tc>
          <w:tcPr>
            <w:tcW w:w="5754" w:type="dxa"/>
            <w:gridSpan w:val="7"/>
            <w:tcBorders>
              <w:left w:val="dashSmallGap" w:sz="4" w:space="0" w:color="auto"/>
            </w:tcBorders>
            <w:vAlign w:val="center"/>
          </w:tcPr>
          <w:p w:rsidR="00EE132C" w:rsidRDefault="00EE132C" w:rsidP="00CF4911">
            <w:r>
              <w:rPr>
                <w:rFonts w:hint="eastAsia"/>
              </w:rPr>
              <w:t>北秋田市</w:t>
            </w:r>
          </w:p>
        </w:tc>
      </w:tr>
      <w:tr w:rsidR="00EE132C" w:rsidTr="00CF4911">
        <w:trPr>
          <w:trHeight w:val="1447"/>
        </w:trPr>
        <w:tc>
          <w:tcPr>
            <w:tcW w:w="1271" w:type="dxa"/>
            <w:vAlign w:val="center"/>
          </w:tcPr>
          <w:p w:rsidR="00EE132C" w:rsidRDefault="00EE132C" w:rsidP="00CF4911">
            <w:pPr>
              <w:jc w:val="distribute"/>
            </w:pPr>
            <w:r>
              <w:rPr>
                <w:rFonts w:hint="eastAsia"/>
                <w:kern w:val="0"/>
              </w:rPr>
              <w:t>応募動機</w:t>
            </w:r>
          </w:p>
        </w:tc>
        <w:tc>
          <w:tcPr>
            <w:tcW w:w="7938" w:type="dxa"/>
            <w:gridSpan w:val="10"/>
            <w:vAlign w:val="center"/>
          </w:tcPr>
          <w:p w:rsidR="00EE132C" w:rsidRDefault="00EE132C" w:rsidP="00CF4911"/>
        </w:tc>
      </w:tr>
      <w:tr w:rsidR="00EE132C" w:rsidTr="00CF4911">
        <w:trPr>
          <w:trHeight w:val="251"/>
        </w:trPr>
        <w:tc>
          <w:tcPr>
            <w:tcW w:w="1271" w:type="dxa"/>
            <w:vMerge w:val="restart"/>
            <w:vAlign w:val="center"/>
          </w:tcPr>
          <w:p w:rsidR="00EE132C" w:rsidRDefault="00EE132C" w:rsidP="00CF4911">
            <w:pPr>
              <w:jc w:val="distribute"/>
            </w:pPr>
            <w:r>
              <w:rPr>
                <w:rFonts w:hint="eastAsia"/>
                <w:kern w:val="0"/>
              </w:rPr>
              <w:t>入居予定者</w:t>
            </w:r>
          </w:p>
        </w:tc>
        <w:tc>
          <w:tcPr>
            <w:tcW w:w="425" w:type="dxa"/>
            <w:vAlign w:val="center"/>
          </w:tcPr>
          <w:p w:rsidR="00EE132C" w:rsidRDefault="00EE132C" w:rsidP="00CF4911">
            <w:pPr>
              <w:jc w:val="center"/>
            </w:pPr>
            <w:r>
              <w:rPr>
                <w:rFonts w:hint="eastAsia"/>
              </w:rPr>
              <w:t>1</w:t>
            </w:r>
          </w:p>
        </w:tc>
        <w:tc>
          <w:tcPr>
            <w:tcW w:w="709" w:type="dxa"/>
          </w:tcPr>
          <w:p w:rsidR="00EE132C" w:rsidRDefault="00EE132C" w:rsidP="00CF4911">
            <w:r>
              <w:rPr>
                <w:rFonts w:hint="eastAsia"/>
              </w:rPr>
              <w:t xml:space="preserve">氏名　　　　　　</w:t>
            </w:r>
            <w:r>
              <w:rPr>
                <w:rFonts w:hint="eastAsia"/>
              </w:rPr>
              <w:t xml:space="preserve"> </w:t>
            </w:r>
            <w:r>
              <w:rPr>
                <w:rFonts w:hint="eastAsia"/>
              </w:rPr>
              <w:t xml:space="preserve">　</w:t>
            </w:r>
          </w:p>
        </w:tc>
        <w:tc>
          <w:tcPr>
            <w:tcW w:w="1416" w:type="dxa"/>
            <w:gridSpan w:val="2"/>
          </w:tcPr>
          <w:p w:rsidR="00EE132C" w:rsidRDefault="00EE132C" w:rsidP="00CF4911"/>
        </w:tc>
        <w:tc>
          <w:tcPr>
            <w:tcW w:w="710" w:type="dxa"/>
          </w:tcPr>
          <w:p w:rsidR="00EE132C" w:rsidRDefault="00EE132C" w:rsidP="00CF4911">
            <w:r>
              <w:rPr>
                <w:rFonts w:hint="eastAsia"/>
              </w:rPr>
              <w:t>年齢</w:t>
            </w:r>
          </w:p>
        </w:tc>
        <w:tc>
          <w:tcPr>
            <w:tcW w:w="1134" w:type="dxa"/>
          </w:tcPr>
          <w:p w:rsidR="00EE132C" w:rsidRDefault="00EE132C" w:rsidP="00CF4911">
            <w:r>
              <w:rPr>
                <w:rFonts w:hint="eastAsia"/>
              </w:rPr>
              <w:t xml:space="preserve">　</w:t>
            </w:r>
            <w:r>
              <w:rPr>
                <w:rFonts w:hint="eastAsia"/>
              </w:rPr>
              <w:t xml:space="preserve">  </w:t>
            </w:r>
            <w:r>
              <w:rPr>
                <w:rFonts w:hint="eastAsia"/>
              </w:rPr>
              <w:t xml:space="preserve">　歳</w:t>
            </w:r>
          </w:p>
        </w:tc>
        <w:tc>
          <w:tcPr>
            <w:tcW w:w="709" w:type="dxa"/>
          </w:tcPr>
          <w:p w:rsidR="00EE132C" w:rsidRDefault="00EE132C" w:rsidP="00CF4911">
            <w:r>
              <w:rPr>
                <w:rFonts w:hint="eastAsia"/>
              </w:rPr>
              <w:t>続柄</w:t>
            </w:r>
          </w:p>
        </w:tc>
        <w:tc>
          <w:tcPr>
            <w:tcW w:w="956" w:type="dxa"/>
          </w:tcPr>
          <w:p w:rsidR="00EE132C" w:rsidRDefault="00EE132C" w:rsidP="00CF4911"/>
        </w:tc>
        <w:tc>
          <w:tcPr>
            <w:tcW w:w="745" w:type="dxa"/>
          </w:tcPr>
          <w:p w:rsidR="00EE132C" w:rsidRDefault="00EE132C" w:rsidP="00CF4911">
            <w:r>
              <w:rPr>
                <w:rFonts w:hint="eastAsia"/>
              </w:rPr>
              <w:t>職業</w:t>
            </w:r>
          </w:p>
        </w:tc>
        <w:tc>
          <w:tcPr>
            <w:tcW w:w="1134" w:type="dxa"/>
          </w:tcPr>
          <w:p w:rsidR="00EE132C" w:rsidRDefault="00EE132C" w:rsidP="00CF4911"/>
        </w:tc>
      </w:tr>
      <w:tr w:rsidR="00EE132C" w:rsidTr="00CF4911">
        <w:trPr>
          <w:trHeight w:val="251"/>
        </w:trPr>
        <w:tc>
          <w:tcPr>
            <w:tcW w:w="1271" w:type="dxa"/>
            <w:vMerge/>
            <w:vAlign w:val="center"/>
          </w:tcPr>
          <w:p w:rsidR="00EE132C" w:rsidRDefault="00EE132C" w:rsidP="00CF4911">
            <w:pPr>
              <w:jc w:val="distribute"/>
              <w:rPr>
                <w:kern w:val="0"/>
              </w:rPr>
            </w:pPr>
          </w:p>
        </w:tc>
        <w:tc>
          <w:tcPr>
            <w:tcW w:w="425" w:type="dxa"/>
            <w:vAlign w:val="center"/>
          </w:tcPr>
          <w:p w:rsidR="00EE132C" w:rsidRDefault="00EE132C" w:rsidP="00CF4911">
            <w:pPr>
              <w:jc w:val="center"/>
            </w:pPr>
            <w:r>
              <w:rPr>
                <w:rFonts w:hint="eastAsia"/>
              </w:rPr>
              <w:t>2</w:t>
            </w:r>
          </w:p>
        </w:tc>
        <w:tc>
          <w:tcPr>
            <w:tcW w:w="709" w:type="dxa"/>
          </w:tcPr>
          <w:p w:rsidR="00EE132C" w:rsidRDefault="00EE132C" w:rsidP="00CF4911">
            <w:r>
              <w:rPr>
                <w:rFonts w:hint="eastAsia"/>
              </w:rPr>
              <w:t xml:space="preserve">氏名　　　　　　</w:t>
            </w:r>
            <w:r>
              <w:rPr>
                <w:rFonts w:hint="eastAsia"/>
              </w:rPr>
              <w:t xml:space="preserve"> </w:t>
            </w:r>
            <w:r>
              <w:rPr>
                <w:rFonts w:hint="eastAsia"/>
              </w:rPr>
              <w:t xml:space="preserve">　</w:t>
            </w:r>
          </w:p>
        </w:tc>
        <w:tc>
          <w:tcPr>
            <w:tcW w:w="1416" w:type="dxa"/>
            <w:gridSpan w:val="2"/>
          </w:tcPr>
          <w:p w:rsidR="00EE132C" w:rsidRDefault="00EE132C" w:rsidP="00CF4911"/>
        </w:tc>
        <w:tc>
          <w:tcPr>
            <w:tcW w:w="710" w:type="dxa"/>
          </w:tcPr>
          <w:p w:rsidR="00EE132C" w:rsidRDefault="00EE132C" w:rsidP="00CF4911">
            <w:r>
              <w:rPr>
                <w:rFonts w:hint="eastAsia"/>
              </w:rPr>
              <w:t>年齢</w:t>
            </w:r>
          </w:p>
        </w:tc>
        <w:tc>
          <w:tcPr>
            <w:tcW w:w="1134" w:type="dxa"/>
          </w:tcPr>
          <w:p w:rsidR="00EE132C" w:rsidRDefault="00EE132C" w:rsidP="00CF4911">
            <w:r>
              <w:rPr>
                <w:rFonts w:hint="eastAsia"/>
              </w:rPr>
              <w:t xml:space="preserve">　</w:t>
            </w:r>
            <w:r>
              <w:rPr>
                <w:rFonts w:hint="eastAsia"/>
              </w:rPr>
              <w:t xml:space="preserve">  </w:t>
            </w:r>
            <w:r>
              <w:rPr>
                <w:rFonts w:hint="eastAsia"/>
              </w:rPr>
              <w:t xml:space="preserve">　歳</w:t>
            </w:r>
          </w:p>
        </w:tc>
        <w:tc>
          <w:tcPr>
            <w:tcW w:w="709" w:type="dxa"/>
          </w:tcPr>
          <w:p w:rsidR="00EE132C" w:rsidRDefault="00EE132C" w:rsidP="00CF4911">
            <w:r>
              <w:rPr>
                <w:rFonts w:hint="eastAsia"/>
              </w:rPr>
              <w:t>続柄</w:t>
            </w:r>
          </w:p>
        </w:tc>
        <w:tc>
          <w:tcPr>
            <w:tcW w:w="956" w:type="dxa"/>
          </w:tcPr>
          <w:p w:rsidR="00EE132C" w:rsidRDefault="00EE132C" w:rsidP="00CF4911"/>
        </w:tc>
        <w:tc>
          <w:tcPr>
            <w:tcW w:w="745" w:type="dxa"/>
          </w:tcPr>
          <w:p w:rsidR="00EE132C" w:rsidRDefault="00EE132C" w:rsidP="00CF4911">
            <w:r>
              <w:rPr>
                <w:rFonts w:hint="eastAsia"/>
              </w:rPr>
              <w:t>職業</w:t>
            </w:r>
          </w:p>
        </w:tc>
        <w:tc>
          <w:tcPr>
            <w:tcW w:w="1134" w:type="dxa"/>
          </w:tcPr>
          <w:p w:rsidR="00EE132C" w:rsidRDefault="00EE132C" w:rsidP="00CF4911"/>
        </w:tc>
      </w:tr>
      <w:tr w:rsidR="00EE132C" w:rsidTr="00CF4911">
        <w:trPr>
          <w:trHeight w:val="251"/>
        </w:trPr>
        <w:tc>
          <w:tcPr>
            <w:tcW w:w="1271" w:type="dxa"/>
            <w:vMerge/>
            <w:vAlign w:val="center"/>
          </w:tcPr>
          <w:p w:rsidR="00EE132C" w:rsidRDefault="00EE132C" w:rsidP="00CF4911">
            <w:pPr>
              <w:jc w:val="distribute"/>
              <w:rPr>
                <w:kern w:val="0"/>
              </w:rPr>
            </w:pPr>
          </w:p>
        </w:tc>
        <w:tc>
          <w:tcPr>
            <w:tcW w:w="425" w:type="dxa"/>
            <w:vAlign w:val="center"/>
          </w:tcPr>
          <w:p w:rsidR="00EE132C" w:rsidRDefault="00EE132C" w:rsidP="00CF4911">
            <w:pPr>
              <w:jc w:val="center"/>
            </w:pPr>
            <w:r>
              <w:rPr>
                <w:rFonts w:hint="eastAsia"/>
              </w:rPr>
              <w:t>3</w:t>
            </w:r>
          </w:p>
        </w:tc>
        <w:tc>
          <w:tcPr>
            <w:tcW w:w="709" w:type="dxa"/>
          </w:tcPr>
          <w:p w:rsidR="00EE132C" w:rsidRDefault="00EE132C" w:rsidP="00CF4911">
            <w:r>
              <w:rPr>
                <w:rFonts w:hint="eastAsia"/>
              </w:rPr>
              <w:t xml:space="preserve">氏名　　　　　　</w:t>
            </w:r>
            <w:r>
              <w:rPr>
                <w:rFonts w:hint="eastAsia"/>
              </w:rPr>
              <w:t xml:space="preserve"> </w:t>
            </w:r>
            <w:r>
              <w:rPr>
                <w:rFonts w:hint="eastAsia"/>
              </w:rPr>
              <w:t xml:space="preserve">　</w:t>
            </w:r>
          </w:p>
        </w:tc>
        <w:tc>
          <w:tcPr>
            <w:tcW w:w="1416" w:type="dxa"/>
            <w:gridSpan w:val="2"/>
          </w:tcPr>
          <w:p w:rsidR="00EE132C" w:rsidRDefault="00EE132C" w:rsidP="00CF4911"/>
        </w:tc>
        <w:tc>
          <w:tcPr>
            <w:tcW w:w="710" w:type="dxa"/>
          </w:tcPr>
          <w:p w:rsidR="00EE132C" w:rsidRDefault="00EE132C" w:rsidP="00CF4911">
            <w:r>
              <w:rPr>
                <w:rFonts w:hint="eastAsia"/>
              </w:rPr>
              <w:t>年齢</w:t>
            </w:r>
          </w:p>
        </w:tc>
        <w:tc>
          <w:tcPr>
            <w:tcW w:w="1134" w:type="dxa"/>
          </w:tcPr>
          <w:p w:rsidR="00EE132C" w:rsidRDefault="00EE132C" w:rsidP="00CF4911">
            <w:r>
              <w:rPr>
                <w:rFonts w:hint="eastAsia"/>
              </w:rPr>
              <w:t xml:space="preserve">　</w:t>
            </w:r>
            <w:r>
              <w:rPr>
                <w:rFonts w:hint="eastAsia"/>
              </w:rPr>
              <w:t xml:space="preserve">  </w:t>
            </w:r>
            <w:r>
              <w:rPr>
                <w:rFonts w:hint="eastAsia"/>
              </w:rPr>
              <w:t xml:space="preserve">　歳</w:t>
            </w:r>
          </w:p>
        </w:tc>
        <w:tc>
          <w:tcPr>
            <w:tcW w:w="709" w:type="dxa"/>
          </w:tcPr>
          <w:p w:rsidR="00EE132C" w:rsidRDefault="00EE132C" w:rsidP="00CF4911">
            <w:r>
              <w:rPr>
                <w:rFonts w:hint="eastAsia"/>
              </w:rPr>
              <w:t>続柄</w:t>
            </w:r>
          </w:p>
        </w:tc>
        <w:tc>
          <w:tcPr>
            <w:tcW w:w="956" w:type="dxa"/>
          </w:tcPr>
          <w:p w:rsidR="00EE132C" w:rsidRDefault="00EE132C" w:rsidP="00CF4911"/>
        </w:tc>
        <w:tc>
          <w:tcPr>
            <w:tcW w:w="745" w:type="dxa"/>
          </w:tcPr>
          <w:p w:rsidR="00EE132C" w:rsidRDefault="00EE132C" w:rsidP="00CF4911">
            <w:r>
              <w:rPr>
                <w:rFonts w:hint="eastAsia"/>
              </w:rPr>
              <w:t>職業</w:t>
            </w:r>
          </w:p>
        </w:tc>
        <w:tc>
          <w:tcPr>
            <w:tcW w:w="1134" w:type="dxa"/>
          </w:tcPr>
          <w:p w:rsidR="00EE132C" w:rsidRDefault="00EE132C" w:rsidP="00CF4911"/>
        </w:tc>
      </w:tr>
      <w:tr w:rsidR="00EE132C" w:rsidTr="00CF4911">
        <w:trPr>
          <w:trHeight w:val="251"/>
        </w:trPr>
        <w:tc>
          <w:tcPr>
            <w:tcW w:w="1271" w:type="dxa"/>
            <w:vMerge/>
            <w:vAlign w:val="center"/>
          </w:tcPr>
          <w:p w:rsidR="00EE132C" w:rsidRDefault="00EE132C" w:rsidP="00CF4911">
            <w:pPr>
              <w:jc w:val="distribute"/>
              <w:rPr>
                <w:kern w:val="0"/>
              </w:rPr>
            </w:pPr>
          </w:p>
        </w:tc>
        <w:tc>
          <w:tcPr>
            <w:tcW w:w="425" w:type="dxa"/>
            <w:vAlign w:val="center"/>
          </w:tcPr>
          <w:p w:rsidR="00EE132C" w:rsidRDefault="00EE132C" w:rsidP="00CF4911">
            <w:pPr>
              <w:jc w:val="center"/>
            </w:pPr>
            <w:r>
              <w:rPr>
                <w:rFonts w:hint="eastAsia"/>
              </w:rPr>
              <w:t>4</w:t>
            </w:r>
          </w:p>
        </w:tc>
        <w:tc>
          <w:tcPr>
            <w:tcW w:w="709" w:type="dxa"/>
          </w:tcPr>
          <w:p w:rsidR="00EE132C" w:rsidRDefault="00EE132C" w:rsidP="00CF4911">
            <w:r>
              <w:rPr>
                <w:rFonts w:hint="eastAsia"/>
              </w:rPr>
              <w:t xml:space="preserve">氏名　　　　　　</w:t>
            </w:r>
            <w:r>
              <w:rPr>
                <w:rFonts w:hint="eastAsia"/>
              </w:rPr>
              <w:t xml:space="preserve"> </w:t>
            </w:r>
            <w:r>
              <w:rPr>
                <w:rFonts w:hint="eastAsia"/>
              </w:rPr>
              <w:t xml:space="preserve">　</w:t>
            </w:r>
          </w:p>
        </w:tc>
        <w:tc>
          <w:tcPr>
            <w:tcW w:w="1416" w:type="dxa"/>
            <w:gridSpan w:val="2"/>
          </w:tcPr>
          <w:p w:rsidR="00EE132C" w:rsidRDefault="00EE132C" w:rsidP="00CF4911"/>
        </w:tc>
        <w:tc>
          <w:tcPr>
            <w:tcW w:w="710" w:type="dxa"/>
          </w:tcPr>
          <w:p w:rsidR="00EE132C" w:rsidRDefault="00EE132C" w:rsidP="00CF4911">
            <w:r>
              <w:rPr>
                <w:rFonts w:hint="eastAsia"/>
              </w:rPr>
              <w:t>年齢</w:t>
            </w:r>
          </w:p>
        </w:tc>
        <w:tc>
          <w:tcPr>
            <w:tcW w:w="1134" w:type="dxa"/>
          </w:tcPr>
          <w:p w:rsidR="00EE132C" w:rsidRDefault="00EE132C" w:rsidP="00CF4911">
            <w:r>
              <w:rPr>
                <w:rFonts w:hint="eastAsia"/>
              </w:rPr>
              <w:t xml:space="preserve">　</w:t>
            </w:r>
            <w:r>
              <w:rPr>
                <w:rFonts w:hint="eastAsia"/>
              </w:rPr>
              <w:t xml:space="preserve">  </w:t>
            </w:r>
            <w:r>
              <w:rPr>
                <w:rFonts w:hint="eastAsia"/>
              </w:rPr>
              <w:t xml:space="preserve">　歳</w:t>
            </w:r>
          </w:p>
        </w:tc>
        <w:tc>
          <w:tcPr>
            <w:tcW w:w="709" w:type="dxa"/>
          </w:tcPr>
          <w:p w:rsidR="00EE132C" w:rsidRDefault="00EE132C" w:rsidP="00CF4911">
            <w:r>
              <w:rPr>
                <w:rFonts w:hint="eastAsia"/>
              </w:rPr>
              <w:t>続柄</w:t>
            </w:r>
          </w:p>
        </w:tc>
        <w:tc>
          <w:tcPr>
            <w:tcW w:w="956" w:type="dxa"/>
          </w:tcPr>
          <w:p w:rsidR="00EE132C" w:rsidRDefault="00EE132C" w:rsidP="00CF4911"/>
        </w:tc>
        <w:tc>
          <w:tcPr>
            <w:tcW w:w="745" w:type="dxa"/>
          </w:tcPr>
          <w:p w:rsidR="00EE132C" w:rsidRDefault="00EE132C" w:rsidP="00CF4911">
            <w:r>
              <w:rPr>
                <w:rFonts w:hint="eastAsia"/>
              </w:rPr>
              <w:t>職業</w:t>
            </w:r>
          </w:p>
        </w:tc>
        <w:tc>
          <w:tcPr>
            <w:tcW w:w="1134" w:type="dxa"/>
          </w:tcPr>
          <w:p w:rsidR="00EE132C" w:rsidRDefault="00EE132C" w:rsidP="00CF4911"/>
        </w:tc>
      </w:tr>
    </w:tbl>
    <w:p w:rsidR="00EE132C" w:rsidRDefault="00EE132C" w:rsidP="00EE132C">
      <w:pPr>
        <w:pStyle w:val="af0"/>
        <w:ind w:right="840"/>
        <w:jc w:val="both"/>
      </w:pPr>
      <w:r>
        <w:rPr>
          <w:rFonts w:hint="eastAsia"/>
        </w:rPr>
        <w:t>＜添付資料＞</w:t>
      </w:r>
    </w:p>
    <w:p w:rsidR="00EE132C" w:rsidRDefault="00EE132C" w:rsidP="00EE132C">
      <w:pPr>
        <w:autoSpaceDE w:val="0"/>
        <w:autoSpaceDN w:val="0"/>
        <w:ind w:left="210"/>
        <w:rPr>
          <w:rFonts w:asciiTheme="minorEastAsia" w:hAnsiTheme="minorEastAsia"/>
        </w:rPr>
      </w:pPr>
      <w:r>
        <w:rPr>
          <w:rFonts w:asciiTheme="minorEastAsia" w:hAnsiTheme="minorEastAsia" w:hint="eastAsia"/>
        </w:rPr>
        <w:t>ア　誓約書（様式第２号）</w:t>
      </w:r>
    </w:p>
    <w:p w:rsidR="00EE132C" w:rsidRDefault="00EE132C" w:rsidP="00EE132C">
      <w:pPr>
        <w:autoSpaceDE w:val="0"/>
        <w:autoSpaceDN w:val="0"/>
        <w:ind w:left="210"/>
        <w:rPr>
          <w:rFonts w:asciiTheme="minorEastAsia" w:hAnsiTheme="minorEastAsia"/>
        </w:rPr>
      </w:pPr>
      <w:r>
        <w:rPr>
          <w:rFonts w:asciiTheme="minorEastAsia" w:hAnsiTheme="minorEastAsia" w:hint="eastAsia"/>
        </w:rPr>
        <w:t>イ　住民票謄本（世帯員全員）</w:t>
      </w:r>
    </w:p>
    <w:p w:rsidR="00EE132C" w:rsidRDefault="00EE132C" w:rsidP="00EE132C">
      <w:pPr>
        <w:autoSpaceDE w:val="0"/>
        <w:autoSpaceDN w:val="0"/>
        <w:ind w:left="210"/>
        <w:rPr>
          <w:rFonts w:asciiTheme="minorEastAsia" w:hAnsiTheme="minorEastAsia"/>
        </w:rPr>
      </w:pPr>
      <w:r>
        <w:rPr>
          <w:rFonts w:asciiTheme="minorEastAsia" w:hAnsiTheme="minorEastAsia" w:hint="eastAsia"/>
        </w:rPr>
        <w:t>ウ　納税証明書、または非課税証明書</w:t>
      </w:r>
    </w:p>
    <w:p w:rsidR="00EE132C" w:rsidRDefault="00EE132C" w:rsidP="00EE132C">
      <w:pPr>
        <w:autoSpaceDE w:val="0"/>
        <w:autoSpaceDN w:val="0"/>
        <w:ind w:left="210"/>
        <w:rPr>
          <w:rFonts w:asciiTheme="minorEastAsia" w:hAnsiTheme="minorEastAsia"/>
        </w:rPr>
      </w:pPr>
      <w:r>
        <w:rPr>
          <w:rFonts w:asciiTheme="minorEastAsia" w:hAnsiTheme="minorEastAsia" w:hint="eastAsia"/>
        </w:rPr>
        <w:t>エ　北秋田市移住希望登録フォーム（すでに北秋田市民の場合は不要）</w:t>
      </w:r>
    </w:p>
    <w:p w:rsidR="00EE132C" w:rsidRDefault="00EE132C" w:rsidP="00EE132C">
      <w:pPr>
        <w:autoSpaceDE w:val="0"/>
        <w:autoSpaceDN w:val="0"/>
        <w:ind w:left="210"/>
        <w:rPr>
          <w:rFonts w:asciiTheme="minorEastAsia" w:hAnsiTheme="minorEastAsia"/>
        </w:rPr>
      </w:pPr>
      <w:r>
        <w:rPr>
          <w:rFonts w:asciiTheme="minorEastAsia" w:hAnsiTheme="minorEastAsia" w:hint="eastAsia"/>
        </w:rPr>
        <w:t>※新規事業展開や地域活性化等に寄与する目的で利用する者については、次のオ～クの書類も併せて提出すること</w:t>
      </w:r>
    </w:p>
    <w:p w:rsidR="00EE132C" w:rsidRDefault="00EE132C" w:rsidP="00EE132C">
      <w:pPr>
        <w:autoSpaceDE w:val="0"/>
        <w:autoSpaceDN w:val="0"/>
        <w:ind w:firstLineChars="100" w:firstLine="210"/>
        <w:rPr>
          <w:rFonts w:asciiTheme="minorEastAsia" w:hAnsiTheme="minorEastAsia"/>
        </w:rPr>
      </w:pPr>
      <w:r>
        <w:rPr>
          <w:rFonts w:asciiTheme="minorEastAsia" w:hAnsiTheme="minorEastAsia" w:hint="eastAsia"/>
        </w:rPr>
        <w:t>オ　利用計画書（任意様式）</w:t>
      </w:r>
    </w:p>
    <w:p w:rsidR="00EE132C" w:rsidRDefault="00EE132C" w:rsidP="00EE132C">
      <w:pPr>
        <w:autoSpaceDE w:val="0"/>
        <w:autoSpaceDN w:val="0"/>
        <w:rPr>
          <w:rFonts w:asciiTheme="minorEastAsia" w:hAnsiTheme="minorEastAsia"/>
        </w:rPr>
      </w:pPr>
      <w:r>
        <w:rPr>
          <w:rFonts w:asciiTheme="minorEastAsia" w:hAnsiTheme="minorEastAsia" w:hint="eastAsia"/>
        </w:rPr>
        <w:t xml:space="preserve">　カ　収支計画書（任意様式）</w:t>
      </w:r>
    </w:p>
    <w:p w:rsidR="00EE132C" w:rsidRDefault="00EE132C" w:rsidP="00EE132C">
      <w:pPr>
        <w:autoSpaceDE w:val="0"/>
        <w:autoSpaceDN w:val="0"/>
        <w:rPr>
          <w:rFonts w:asciiTheme="minorEastAsia" w:hAnsiTheme="minorEastAsia"/>
        </w:rPr>
      </w:pPr>
      <w:r>
        <w:rPr>
          <w:rFonts w:asciiTheme="minorEastAsia" w:hAnsiTheme="minorEastAsia" w:hint="eastAsia"/>
        </w:rPr>
        <w:t xml:space="preserve">　キ　法人登記事項証明書（全部事項）</w:t>
      </w:r>
    </w:p>
    <w:p w:rsidR="00EE132C" w:rsidRDefault="00EE132C" w:rsidP="00EE132C">
      <w:pPr>
        <w:autoSpaceDE w:val="0"/>
        <w:autoSpaceDN w:val="0"/>
        <w:rPr>
          <w:rFonts w:asciiTheme="minorEastAsia" w:hAnsiTheme="minorEastAsia"/>
        </w:rPr>
      </w:pPr>
      <w:r>
        <w:rPr>
          <w:rFonts w:asciiTheme="minorEastAsia" w:hAnsiTheme="minorEastAsia" w:hint="eastAsia"/>
        </w:rPr>
        <w:t xml:space="preserve">　ク　決算書または確定申告書の写し（直近２年分）</w:t>
      </w:r>
    </w:p>
    <w:p w:rsidR="00EE132C" w:rsidRPr="000130C5" w:rsidRDefault="00EE132C" w:rsidP="00EE132C">
      <w:pPr>
        <w:autoSpaceDE w:val="0"/>
        <w:autoSpaceDN w:val="0"/>
        <w:rPr>
          <w:rFonts w:asciiTheme="minorEastAsia" w:hAnsiTheme="minorEastAsia"/>
        </w:rPr>
      </w:pPr>
      <w:r>
        <w:rPr>
          <w:rFonts w:asciiTheme="minorEastAsia" w:hAnsiTheme="minorEastAsia" w:hint="eastAsia"/>
        </w:rPr>
        <w:t xml:space="preserve">　ケ　その他市長が必要と認める書類</w:t>
      </w:r>
    </w:p>
    <w:p w:rsidR="00EE132C" w:rsidRDefault="00EE132C" w:rsidP="00CC129B"/>
    <w:p w:rsidR="00EE132C" w:rsidRDefault="00EE132C" w:rsidP="00EE132C">
      <w:pPr>
        <w:pStyle w:val="af0"/>
        <w:ind w:right="840"/>
        <w:jc w:val="both"/>
      </w:pPr>
      <w:r>
        <w:rPr>
          <w:rFonts w:hint="eastAsia"/>
        </w:rPr>
        <w:lastRenderedPageBreak/>
        <w:t>様式第２号</w:t>
      </w:r>
    </w:p>
    <w:p w:rsidR="00EE132C" w:rsidRDefault="00EE132C" w:rsidP="00EE132C">
      <w:pPr>
        <w:pStyle w:val="af0"/>
        <w:ind w:right="840"/>
        <w:jc w:val="center"/>
      </w:pPr>
      <w:r>
        <w:rPr>
          <w:rFonts w:hint="eastAsia"/>
        </w:rPr>
        <w:t>誓約書</w:t>
      </w:r>
    </w:p>
    <w:p w:rsidR="00EE132C" w:rsidRDefault="00EE132C" w:rsidP="00EE132C">
      <w:pPr>
        <w:pStyle w:val="af0"/>
        <w:ind w:right="840"/>
        <w:jc w:val="center"/>
      </w:pPr>
    </w:p>
    <w:p w:rsidR="00EE132C" w:rsidRDefault="00EE132C" w:rsidP="00EE132C">
      <w:pPr>
        <w:pStyle w:val="af0"/>
        <w:ind w:right="840"/>
      </w:pPr>
      <w:r>
        <w:rPr>
          <w:rFonts w:hint="eastAsia"/>
        </w:rPr>
        <w:t>令和　　年　　月　　日</w:t>
      </w:r>
    </w:p>
    <w:p w:rsidR="00EE132C" w:rsidRDefault="00EE132C" w:rsidP="00EE132C">
      <w:pPr>
        <w:pStyle w:val="af0"/>
        <w:ind w:right="840"/>
      </w:pPr>
    </w:p>
    <w:p w:rsidR="00EE132C" w:rsidRDefault="00EE132C" w:rsidP="00EE132C">
      <w:pPr>
        <w:pStyle w:val="af0"/>
        <w:ind w:right="840"/>
        <w:jc w:val="both"/>
      </w:pPr>
      <w:r>
        <w:rPr>
          <w:rFonts w:hint="eastAsia"/>
        </w:rPr>
        <w:t>北秋田市長　津谷　永光　様</w:t>
      </w:r>
    </w:p>
    <w:p w:rsidR="00EE132C" w:rsidRPr="00CC129B" w:rsidRDefault="00EE132C" w:rsidP="00EE132C"/>
    <w:p w:rsidR="00EE132C" w:rsidRDefault="00EE132C" w:rsidP="00EE132C">
      <w:pPr>
        <w:wordWrap w:val="0"/>
        <w:jc w:val="right"/>
      </w:pPr>
      <w:r>
        <w:rPr>
          <w:rFonts w:hint="eastAsia"/>
        </w:rPr>
        <w:t xml:space="preserve">住　所　　　　　　　　　　　　　　　　</w:t>
      </w:r>
    </w:p>
    <w:p w:rsidR="00EE132C" w:rsidRDefault="00EE132C" w:rsidP="00EE132C">
      <w:pPr>
        <w:wordWrap w:val="0"/>
        <w:jc w:val="right"/>
      </w:pPr>
      <w:r>
        <w:rPr>
          <w:rFonts w:hint="eastAsia"/>
        </w:rPr>
        <w:t xml:space="preserve">氏　名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EE132C" w:rsidRPr="00C553FE" w:rsidRDefault="00EE132C" w:rsidP="00EE132C">
      <w:pPr>
        <w:wordWrap w:val="0"/>
        <w:jc w:val="right"/>
      </w:pPr>
      <w:r>
        <w:rPr>
          <w:rFonts w:hint="eastAsia"/>
        </w:rPr>
        <w:t xml:space="preserve">連絡先　　　　　　　　　　　　　　　　</w:t>
      </w:r>
    </w:p>
    <w:p w:rsidR="00EE132C" w:rsidRDefault="00EE132C" w:rsidP="00EE132C">
      <w:pPr>
        <w:pStyle w:val="af0"/>
        <w:ind w:right="840"/>
        <w:jc w:val="both"/>
      </w:pPr>
    </w:p>
    <w:p w:rsidR="00EE132C" w:rsidRDefault="00EE132C" w:rsidP="00EE132C">
      <w:pPr>
        <w:autoSpaceDE w:val="0"/>
        <w:autoSpaceDN w:val="0"/>
        <w:ind w:left="210" w:firstLineChars="100" w:firstLine="210"/>
      </w:pPr>
      <w:r>
        <w:rPr>
          <w:rFonts w:hint="eastAsia"/>
        </w:rPr>
        <w:t>私及び入居予定者は、</w:t>
      </w:r>
      <w:r>
        <w:rPr>
          <w:rFonts w:asciiTheme="minorEastAsia" w:hAnsiTheme="minorEastAsia" w:hint="eastAsia"/>
        </w:rPr>
        <w:t>元秋田銀行阿仁合支店社員用住宅</w:t>
      </w:r>
      <w:r>
        <w:rPr>
          <w:rFonts w:hint="eastAsia"/>
        </w:rPr>
        <w:t>の譲受けにあたり、下記の項目について誓約します。</w:t>
      </w:r>
    </w:p>
    <w:p w:rsidR="00EE132C" w:rsidRPr="00C54387" w:rsidRDefault="00EE132C" w:rsidP="00EE132C">
      <w:pPr>
        <w:autoSpaceDE w:val="0"/>
        <w:autoSpaceDN w:val="0"/>
        <w:ind w:left="210"/>
      </w:pPr>
    </w:p>
    <w:p w:rsidR="00EE132C" w:rsidRDefault="00EE132C" w:rsidP="00EE132C">
      <w:pPr>
        <w:pStyle w:val="ae"/>
      </w:pPr>
      <w:r>
        <w:rPr>
          <w:rFonts w:hint="eastAsia"/>
        </w:rPr>
        <w:t>記</w:t>
      </w:r>
    </w:p>
    <w:p w:rsidR="00EE132C" w:rsidRDefault="00EE132C" w:rsidP="00EE132C">
      <w:pPr>
        <w:autoSpaceDE w:val="0"/>
        <w:autoSpaceDN w:val="0"/>
      </w:pPr>
    </w:p>
    <w:p w:rsidR="00EE132C" w:rsidRDefault="00EE132C" w:rsidP="00EE132C">
      <w:pPr>
        <w:pStyle w:val="ad"/>
        <w:numPr>
          <w:ilvl w:val="0"/>
          <w:numId w:val="18"/>
        </w:numPr>
        <w:autoSpaceDE w:val="0"/>
        <w:autoSpaceDN w:val="0"/>
        <w:ind w:leftChars="0"/>
      </w:pPr>
      <w:r>
        <w:rPr>
          <w:rFonts w:hint="eastAsia"/>
        </w:rPr>
        <w:t>町内会等の地域活動に積極的に取り組むことができます</w:t>
      </w:r>
    </w:p>
    <w:p w:rsidR="00EE132C" w:rsidRDefault="00EE132C" w:rsidP="00EE132C">
      <w:pPr>
        <w:pStyle w:val="ad"/>
        <w:numPr>
          <w:ilvl w:val="0"/>
          <w:numId w:val="18"/>
        </w:numPr>
        <w:autoSpaceDE w:val="0"/>
        <w:autoSpaceDN w:val="0"/>
        <w:ind w:leftChars="0"/>
      </w:pPr>
      <w:r>
        <w:rPr>
          <w:rFonts w:hint="eastAsia"/>
        </w:rPr>
        <w:t>反社会的勢力等、若しくはそれらと密接な関係ではありません</w:t>
      </w:r>
    </w:p>
    <w:p w:rsidR="00EE132C" w:rsidRDefault="00EE132C" w:rsidP="00EE132C">
      <w:pPr>
        <w:autoSpaceDE w:val="0"/>
        <w:autoSpaceDN w:val="0"/>
      </w:pPr>
    </w:p>
    <w:p w:rsidR="00EE132C" w:rsidRPr="002B46FD" w:rsidRDefault="00EE132C" w:rsidP="00EE132C">
      <w:pPr>
        <w:autoSpaceDE w:val="0"/>
        <w:autoSpaceDN w:val="0"/>
        <w:rPr>
          <w:sz w:val="20"/>
        </w:rPr>
      </w:pPr>
      <w:r w:rsidRPr="002B46FD">
        <w:rPr>
          <w:rFonts w:hint="eastAsia"/>
          <w:sz w:val="20"/>
        </w:rPr>
        <w:t>反社会的勢力とは、次に該当するものをいう。</w:t>
      </w:r>
    </w:p>
    <w:p w:rsidR="00EE132C" w:rsidRPr="002B46FD" w:rsidRDefault="00EE132C" w:rsidP="00EE132C">
      <w:pPr>
        <w:autoSpaceDE w:val="0"/>
        <w:autoSpaceDN w:val="0"/>
        <w:rPr>
          <w:sz w:val="20"/>
        </w:rPr>
      </w:pPr>
      <w:r>
        <w:rPr>
          <w:rFonts w:hint="eastAsia"/>
          <w:sz w:val="20"/>
        </w:rPr>
        <w:t>（</w:t>
      </w:r>
      <w:r>
        <w:rPr>
          <w:rFonts w:hint="eastAsia"/>
          <w:sz w:val="20"/>
        </w:rPr>
        <w:t>1</w:t>
      </w:r>
      <w:r>
        <w:rPr>
          <w:rFonts w:hint="eastAsia"/>
          <w:sz w:val="20"/>
        </w:rPr>
        <w:t>）</w:t>
      </w:r>
      <w:r w:rsidRPr="002B46FD">
        <w:rPr>
          <w:rFonts w:hint="eastAsia"/>
          <w:sz w:val="20"/>
        </w:rPr>
        <w:t>暴力団：暴力団員による不当な行為の防止等に関する法律（平成</w:t>
      </w:r>
      <w:r w:rsidRPr="002B46FD">
        <w:rPr>
          <w:rFonts w:hint="eastAsia"/>
          <w:sz w:val="20"/>
        </w:rPr>
        <w:t>3</w:t>
      </w:r>
      <w:r w:rsidRPr="002B46FD">
        <w:rPr>
          <w:rFonts w:hint="eastAsia"/>
          <w:sz w:val="20"/>
        </w:rPr>
        <w:t>年法律第</w:t>
      </w:r>
      <w:r w:rsidRPr="002B46FD">
        <w:rPr>
          <w:rFonts w:hint="eastAsia"/>
          <w:sz w:val="20"/>
        </w:rPr>
        <w:t>77</w:t>
      </w:r>
      <w:r w:rsidRPr="002B46FD">
        <w:rPr>
          <w:rFonts w:hint="eastAsia"/>
          <w:sz w:val="20"/>
        </w:rPr>
        <w:t>号。以下「法」という。）第</w:t>
      </w:r>
      <w:r w:rsidRPr="002B46FD">
        <w:rPr>
          <w:rFonts w:hint="eastAsia"/>
          <w:sz w:val="20"/>
        </w:rPr>
        <w:t>2</w:t>
      </w:r>
      <w:r w:rsidRPr="002B46FD">
        <w:rPr>
          <w:rFonts w:hint="eastAsia"/>
          <w:sz w:val="20"/>
        </w:rPr>
        <w:t>条第</w:t>
      </w:r>
      <w:r w:rsidRPr="002B46FD">
        <w:rPr>
          <w:rFonts w:hint="eastAsia"/>
          <w:sz w:val="20"/>
        </w:rPr>
        <w:t>2</w:t>
      </w:r>
      <w:r w:rsidRPr="002B46FD">
        <w:rPr>
          <w:rFonts w:hint="eastAsia"/>
          <w:sz w:val="20"/>
        </w:rPr>
        <w:t>号に規定する暴力団をいう。</w:t>
      </w:r>
    </w:p>
    <w:p w:rsidR="00EE132C" w:rsidRPr="002B46FD" w:rsidRDefault="00EE132C" w:rsidP="00EE132C">
      <w:pPr>
        <w:autoSpaceDE w:val="0"/>
        <w:autoSpaceDN w:val="0"/>
        <w:rPr>
          <w:sz w:val="20"/>
        </w:rPr>
      </w:pPr>
      <w:r w:rsidRPr="002B46FD">
        <w:rPr>
          <w:rFonts w:hint="eastAsia"/>
          <w:sz w:val="20"/>
        </w:rPr>
        <w:t>（</w:t>
      </w:r>
      <w:r w:rsidRPr="002B46FD">
        <w:rPr>
          <w:rFonts w:hint="eastAsia"/>
          <w:sz w:val="20"/>
        </w:rPr>
        <w:t>2</w:t>
      </w:r>
      <w:r w:rsidRPr="002B46FD">
        <w:rPr>
          <w:rFonts w:hint="eastAsia"/>
          <w:sz w:val="20"/>
        </w:rPr>
        <w:t>）</w:t>
      </w:r>
      <w:r>
        <w:rPr>
          <w:rFonts w:hint="eastAsia"/>
          <w:sz w:val="20"/>
        </w:rPr>
        <w:t>暴力団員：</w:t>
      </w:r>
      <w:r w:rsidRPr="002B46FD">
        <w:rPr>
          <w:rFonts w:hint="eastAsia"/>
          <w:sz w:val="20"/>
        </w:rPr>
        <w:t>法第</w:t>
      </w:r>
      <w:r w:rsidRPr="002B46FD">
        <w:rPr>
          <w:rFonts w:hint="eastAsia"/>
          <w:sz w:val="20"/>
        </w:rPr>
        <w:t>2</w:t>
      </w:r>
      <w:r w:rsidRPr="002B46FD">
        <w:rPr>
          <w:rFonts w:hint="eastAsia"/>
          <w:sz w:val="20"/>
        </w:rPr>
        <w:t>条第</w:t>
      </w:r>
      <w:r w:rsidRPr="002B46FD">
        <w:rPr>
          <w:rFonts w:hint="eastAsia"/>
          <w:sz w:val="20"/>
        </w:rPr>
        <w:t>6</w:t>
      </w:r>
      <w:r w:rsidRPr="002B46FD">
        <w:rPr>
          <w:rFonts w:hint="eastAsia"/>
          <w:sz w:val="20"/>
        </w:rPr>
        <w:t>号に規定する暴力団員をいう。</w:t>
      </w:r>
    </w:p>
    <w:p w:rsidR="00EE132C" w:rsidRPr="002B46FD" w:rsidRDefault="00EE132C" w:rsidP="00EE132C">
      <w:pPr>
        <w:autoSpaceDE w:val="0"/>
        <w:autoSpaceDN w:val="0"/>
        <w:rPr>
          <w:sz w:val="20"/>
        </w:rPr>
      </w:pPr>
      <w:r w:rsidRPr="002B46FD">
        <w:rPr>
          <w:rFonts w:hint="eastAsia"/>
          <w:sz w:val="20"/>
        </w:rPr>
        <w:t>（</w:t>
      </w:r>
      <w:r w:rsidRPr="002B46FD">
        <w:rPr>
          <w:rFonts w:hint="eastAsia"/>
          <w:sz w:val="20"/>
        </w:rPr>
        <w:t>3</w:t>
      </w:r>
      <w:r>
        <w:rPr>
          <w:rFonts w:hint="eastAsia"/>
          <w:sz w:val="20"/>
        </w:rPr>
        <w:t>）暴力団準構成員：</w:t>
      </w:r>
      <w:r w:rsidRPr="002B46FD">
        <w:rPr>
          <w:rFonts w:hint="eastAsia"/>
          <w:sz w:val="20"/>
        </w:rPr>
        <w:t>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w:t>
      </w:r>
    </w:p>
    <w:p w:rsidR="00EE132C" w:rsidRPr="002B46FD" w:rsidRDefault="00EE132C" w:rsidP="00EE132C">
      <w:pPr>
        <w:autoSpaceDE w:val="0"/>
        <w:autoSpaceDN w:val="0"/>
        <w:rPr>
          <w:sz w:val="20"/>
        </w:rPr>
      </w:pPr>
      <w:r w:rsidRPr="002B46FD">
        <w:rPr>
          <w:rFonts w:hint="eastAsia"/>
          <w:sz w:val="20"/>
        </w:rPr>
        <w:t>（</w:t>
      </w:r>
      <w:r w:rsidRPr="002B46FD">
        <w:rPr>
          <w:rFonts w:hint="eastAsia"/>
          <w:sz w:val="20"/>
        </w:rPr>
        <w:t>4</w:t>
      </w:r>
      <w:r>
        <w:rPr>
          <w:rFonts w:hint="eastAsia"/>
          <w:sz w:val="20"/>
        </w:rPr>
        <w:t>）暴力団関係企業：</w:t>
      </w:r>
      <w:r w:rsidRPr="002B46FD">
        <w:rPr>
          <w:rFonts w:hint="eastAsia"/>
          <w:sz w:val="20"/>
        </w:rPr>
        <w:t>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rsidR="00EE132C" w:rsidRPr="002B46FD" w:rsidRDefault="00EE132C" w:rsidP="00EE132C">
      <w:pPr>
        <w:autoSpaceDE w:val="0"/>
        <w:autoSpaceDN w:val="0"/>
        <w:rPr>
          <w:sz w:val="20"/>
        </w:rPr>
      </w:pPr>
      <w:r w:rsidRPr="002B46FD">
        <w:rPr>
          <w:rFonts w:hint="eastAsia"/>
          <w:sz w:val="20"/>
        </w:rPr>
        <w:t>（</w:t>
      </w:r>
      <w:r w:rsidRPr="002B46FD">
        <w:rPr>
          <w:rFonts w:hint="eastAsia"/>
          <w:sz w:val="20"/>
        </w:rPr>
        <w:t>5</w:t>
      </w:r>
      <w:r>
        <w:rPr>
          <w:rFonts w:hint="eastAsia"/>
          <w:sz w:val="20"/>
        </w:rPr>
        <w:t>）総会屋等：</w:t>
      </w:r>
      <w:r w:rsidRPr="002B46FD">
        <w:rPr>
          <w:rFonts w:hint="eastAsia"/>
          <w:sz w:val="20"/>
        </w:rPr>
        <w:t>総会屋その他企業を対象に不正な利益を求めて暴力的不法行為等を行うおそれがあり、市民生活の安全に脅威を与える者をいう。</w:t>
      </w:r>
    </w:p>
    <w:p w:rsidR="00EE132C" w:rsidRPr="002B46FD" w:rsidRDefault="00EE132C" w:rsidP="00EE132C">
      <w:pPr>
        <w:autoSpaceDE w:val="0"/>
        <w:autoSpaceDN w:val="0"/>
        <w:rPr>
          <w:sz w:val="20"/>
        </w:rPr>
      </w:pPr>
      <w:r w:rsidRPr="002B46FD">
        <w:rPr>
          <w:rFonts w:hint="eastAsia"/>
          <w:sz w:val="20"/>
        </w:rPr>
        <w:t>（</w:t>
      </w:r>
      <w:r w:rsidRPr="002B46FD">
        <w:rPr>
          <w:rFonts w:hint="eastAsia"/>
          <w:sz w:val="20"/>
        </w:rPr>
        <w:t>6</w:t>
      </w:r>
      <w:r>
        <w:rPr>
          <w:rFonts w:hint="eastAsia"/>
          <w:sz w:val="20"/>
        </w:rPr>
        <w:t>）社会運動等標ぼうゴロ：</w:t>
      </w:r>
      <w:r w:rsidRPr="002B46FD">
        <w:rPr>
          <w:rFonts w:hint="eastAsia"/>
          <w:sz w:val="20"/>
        </w:rPr>
        <w:t>社会運動若しくは政治活動を仮装し、又は標ぼうして、不正な利益を求めて暴力的不法行為等を行うおそれがあり、市民生活の安全に脅威を与える者をいう。</w:t>
      </w:r>
    </w:p>
    <w:p w:rsidR="00EE132C" w:rsidRPr="00EE132C" w:rsidRDefault="00EE132C" w:rsidP="00EE132C">
      <w:pPr>
        <w:autoSpaceDE w:val="0"/>
        <w:autoSpaceDN w:val="0"/>
        <w:rPr>
          <w:sz w:val="20"/>
        </w:rPr>
      </w:pPr>
      <w:r w:rsidRPr="002B46FD">
        <w:rPr>
          <w:rFonts w:hint="eastAsia"/>
          <w:sz w:val="20"/>
        </w:rPr>
        <w:t>（</w:t>
      </w:r>
      <w:r w:rsidRPr="002B46FD">
        <w:rPr>
          <w:rFonts w:hint="eastAsia"/>
          <w:sz w:val="20"/>
        </w:rPr>
        <w:t>7</w:t>
      </w:r>
      <w:r>
        <w:rPr>
          <w:rFonts w:hint="eastAsia"/>
          <w:sz w:val="20"/>
        </w:rPr>
        <w:t>）特殊知能暴力集団等：</w:t>
      </w:r>
      <w:r w:rsidRPr="002B46FD">
        <w:rPr>
          <w:rFonts w:hint="eastAsia"/>
          <w:sz w:val="20"/>
        </w:rPr>
        <w:t>暴力団との関係を背景に、その威力を用い、又は暴力団と資金的な繋がりを有し、構造的な不正の中核となっている集団又は個人をいう。</w:t>
      </w:r>
    </w:p>
    <w:sectPr w:rsidR="00EE132C" w:rsidRPr="00EE132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DD6" w:rsidRDefault="00732DD6" w:rsidP="00AE18EC">
      <w:r>
        <w:separator/>
      </w:r>
    </w:p>
  </w:endnote>
  <w:endnote w:type="continuationSeparator" w:id="0">
    <w:p w:rsidR="00732DD6" w:rsidRDefault="00732DD6" w:rsidP="00AE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383077"/>
      <w:docPartObj>
        <w:docPartGallery w:val="Page Numbers (Bottom of Page)"/>
        <w:docPartUnique/>
      </w:docPartObj>
    </w:sdtPr>
    <w:sdtEndPr/>
    <w:sdtContent>
      <w:p w:rsidR="00992315" w:rsidRDefault="00992315">
        <w:pPr>
          <w:pStyle w:val="ab"/>
          <w:jc w:val="center"/>
        </w:pPr>
        <w:r>
          <w:fldChar w:fldCharType="begin"/>
        </w:r>
        <w:r>
          <w:instrText>PAGE   \* MERGEFORMAT</w:instrText>
        </w:r>
        <w:r>
          <w:fldChar w:fldCharType="separate"/>
        </w:r>
        <w:r w:rsidR="006F4233" w:rsidRPr="006F4233">
          <w:rPr>
            <w:noProof/>
            <w:lang w:val="ja-JP"/>
          </w:rPr>
          <w:t>6</w:t>
        </w:r>
        <w:r>
          <w:fldChar w:fldCharType="end"/>
        </w:r>
      </w:p>
    </w:sdtContent>
  </w:sdt>
  <w:p w:rsidR="00992315" w:rsidRDefault="0099231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DD6" w:rsidRDefault="00732DD6" w:rsidP="00AE18EC">
      <w:r>
        <w:separator/>
      </w:r>
    </w:p>
  </w:footnote>
  <w:footnote w:type="continuationSeparator" w:id="0">
    <w:p w:rsidR="00732DD6" w:rsidRDefault="00732DD6" w:rsidP="00AE18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3D1"/>
    <w:multiLevelType w:val="hybridMultilevel"/>
    <w:tmpl w:val="FC12D466"/>
    <w:lvl w:ilvl="0" w:tplc="9B64E3D4">
      <w:start w:val="1"/>
      <w:numFmt w:val="decimalFullWidth"/>
      <w:lvlText w:val="%1."/>
      <w:lvlJc w:val="left"/>
      <w:pPr>
        <w:ind w:left="360" w:hanging="360"/>
      </w:pPr>
      <w:rPr>
        <w:rFonts w:hint="eastAsia"/>
        <w:lang w:val="en-US"/>
      </w:rPr>
    </w:lvl>
    <w:lvl w:ilvl="1" w:tplc="0EFAD1B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A75DB"/>
    <w:multiLevelType w:val="hybridMultilevel"/>
    <w:tmpl w:val="CC5A1536"/>
    <w:lvl w:ilvl="0" w:tplc="B412A372">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D458A4"/>
    <w:multiLevelType w:val="hybridMultilevel"/>
    <w:tmpl w:val="87AEB84A"/>
    <w:lvl w:ilvl="0" w:tplc="F21E301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A555D"/>
    <w:multiLevelType w:val="hybridMultilevel"/>
    <w:tmpl w:val="A2A0594A"/>
    <w:lvl w:ilvl="0" w:tplc="04090011">
      <w:start w:val="1"/>
      <w:numFmt w:val="decimalEnclosedCircle"/>
      <w:lvlText w:val="%1"/>
      <w:lvlJc w:val="left"/>
      <w:pPr>
        <w:ind w:left="630" w:hanging="420"/>
      </w:pPr>
    </w:lvl>
    <w:lvl w:ilvl="1" w:tplc="C4FCB41E">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54100B"/>
    <w:multiLevelType w:val="hybridMultilevel"/>
    <w:tmpl w:val="F29CCFFC"/>
    <w:lvl w:ilvl="0" w:tplc="0074AD8E">
      <w:start w:val="1"/>
      <w:numFmt w:val="decimalFullWidth"/>
      <w:lvlText w:val="%1."/>
      <w:lvlJc w:val="left"/>
      <w:pPr>
        <w:ind w:left="780" w:hanging="360"/>
      </w:pPr>
      <w:rPr>
        <w:rFonts w:hint="default"/>
      </w:rPr>
    </w:lvl>
    <w:lvl w:ilvl="1" w:tplc="AD94B752">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8207DF"/>
    <w:multiLevelType w:val="hybridMultilevel"/>
    <w:tmpl w:val="32AC493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394130B"/>
    <w:multiLevelType w:val="hybridMultilevel"/>
    <w:tmpl w:val="0DC2355E"/>
    <w:lvl w:ilvl="0" w:tplc="B256FF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DB7EFD"/>
    <w:multiLevelType w:val="hybridMultilevel"/>
    <w:tmpl w:val="2FC29874"/>
    <w:lvl w:ilvl="0" w:tplc="DA3AA6DE">
      <w:start w:val="1"/>
      <w:numFmt w:val="decimalFullWidth"/>
      <w:lvlText w:val="第%1条"/>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1F2503"/>
    <w:multiLevelType w:val="hybridMultilevel"/>
    <w:tmpl w:val="35569A6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9576CF2"/>
    <w:multiLevelType w:val="hybridMultilevel"/>
    <w:tmpl w:val="98603CA0"/>
    <w:lvl w:ilvl="0" w:tplc="E94C8C8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E13865"/>
    <w:multiLevelType w:val="hybridMultilevel"/>
    <w:tmpl w:val="F866081E"/>
    <w:lvl w:ilvl="0" w:tplc="7040A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87736"/>
    <w:multiLevelType w:val="hybridMultilevel"/>
    <w:tmpl w:val="B460660E"/>
    <w:lvl w:ilvl="0" w:tplc="66A89D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B85D28"/>
    <w:multiLevelType w:val="hybridMultilevel"/>
    <w:tmpl w:val="2CE6C558"/>
    <w:lvl w:ilvl="0" w:tplc="9B64E3D4">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1014CF"/>
    <w:multiLevelType w:val="hybridMultilevel"/>
    <w:tmpl w:val="68526E12"/>
    <w:lvl w:ilvl="0" w:tplc="04090011">
      <w:start w:val="1"/>
      <w:numFmt w:val="decimalEnclosedCircle"/>
      <w:lvlText w:val="%1"/>
      <w:lvlJc w:val="left"/>
      <w:pPr>
        <w:ind w:left="630" w:hanging="420"/>
      </w:pPr>
    </w:lvl>
    <w:lvl w:ilvl="1" w:tplc="3E40983C">
      <w:start w:val="1"/>
      <w:numFmt w:val="decimalFullWidth"/>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A3C4C60"/>
    <w:multiLevelType w:val="hybridMultilevel"/>
    <w:tmpl w:val="7F402960"/>
    <w:lvl w:ilvl="0" w:tplc="04090001">
      <w:start w:val="1"/>
      <w:numFmt w:val="bullet"/>
      <w:lvlText w:val=""/>
      <w:lvlJc w:val="left"/>
      <w:pPr>
        <w:ind w:left="720" w:hanging="720"/>
      </w:pPr>
      <w:rPr>
        <w:rFonts w:ascii="Wingdings" w:hAnsi="Wingding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8B692E"/>
    <w:multiLevelType w:val="hybridMultilevel"/>
    <w:tmpl w:val="645E08DA"/>
    <w:lvl w:ilvl="0" w:tplc="FBDA7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F101DC"/>
    <w:multiLevelType w:val="hybridMultilevel"/>
    <w:tmpl w:val="E506CD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295A6F"/>
    <w:multiLevelType w:val="hybridMultilevel"/>
    <w:tmpl w:val="A776DE9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96A1B48"/>
    <w:multiLevelType w:val="hybridMultilevel"/>
    <w:tmpl w:val="76D2DC68"/>
    <w:lvl w:ilvl="0" w:tplc="F21E301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7E2CB8"/>
    <w:multiLevelType w:val="hybridMultilevel"/>
    <w:tmpl w:val="A776DE9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E6B1F99"/>
    <w:multiLevelType w:val="hybridMultilevel"/>
    <w:tmpl w:val="D368ED4C"/>
    <w:lvl w:ilvl="0" w:tplc="8AEC0B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6671E"/>
    <w:multiLevelType w:val="hybridMultilevel"/>
    <w:tmpl w:val="0BA8A78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7"/>
  </w:num>
  <w:num w:numId="3">
    <w:abstractNumId w:val="0"/>
  </w:num>
  <w:num w:numId="4">
    <w:abstractNumId w:val="9"/>
  </w:num>
  <w:num w:numId="5">
    <w:abstractNumId w:val="18"/>
  </w:num>
  <w:num w:numId="6">
    <w:abstractNumId w:val="14"/>
  </w:num>
  <w:num w:numId="7">
    <w:abstractNumId w:val="11"/>
  </w:num>
  <w:num w:numId="8">
    <w:abstractNumId w:val="19"/>
  </w:num>
  <w:num w:numId="9">
    <w:abstractNumId w:val="13"/>
  </w:num>
  <w:num w:numId="10">
    <w:abstractNumId w:val="12"/>
  </w:num>
  <w:num w:numId="11">
    <w:abstractNumId w:val="8"/>
  </w:num>
  <w:num w:numId="12">
    <w:abstractNumId w:val="17"/>
  </w:num>
  <w:num w:numId="13">
    <w:abstractNumId w:val="6"/>
  </w:num>
  <w:num w:numId="14">
    <w:abstractNumId w:val="2"/>
  </w:num>
  <w:num w:numId="15">
    <w:abstractNumId w:val="16"/>
  </w:num>
  <w:num w:numId="16">
    <w:abstractNumId w:val="5"/>
  </w:num>
  <w:num w:numId="17">
    <w:abstractNumId w:val="3"/>
  </w:num>
  <w:num w:numId="18">
    <w:abstractNumId w:val="4"/>
  </w:num>
  <w:num w:numId="19">
    <w:abstractNumId w:val="20"/>
  </w:num>
  <w:num w:numId="20">
    <w:abstractNumId w:val="15"/>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FC"/>
    <w:rsid w:val="000118D7"/>
    <w:rsid w:val="000149BA"/>
    <w:rsid w:val="00015017"/>
    <w:rsid w:val="00027C27"/>
    <w:rsid w:val="000331DA"/>
    <w:rsid w:val="000400FD"/>
    <w:rsid w:val="00041304"/>
    <w:rsid w:val="00043059"/>
    <w:rsid w:val="0004588C"/>
    <w:rsid w:val="000521DB"/>
    <w:rsid w:val="000574B2"/>
    <w:rsid w:val="00063456"/>
    <w:rsid w:val="000779C6"/>
    <w:rsid w:val="0008079D"/>
    <w:rsid w:val="000831E3"/>
    <w:rsid w:val="0008697F"/>
    <w:rsid w:val="00094D97"/>
    <w:rsid w:val="000A274F"/>
    <w:rsid w:val="000A32B3"/>
    <w:rsid w:val="000A5BBA"/>
    <w:rsid w:val="000C2803"/>
    <w:rsid w:val="000D64F2"/>
    <w:rsid w:val="000F08FB"/>
    <w:rsid w:val="001030DF"/>
    <w:rsid w:val="00111E1C"/>
    <w:rsid w:val="00112088"/>
    <w:rsid w:val="00114F30"/>
    <w:rsid w:val="001309C6"/>
    <w:rsid w:val="001349CE"/>
    <w:rsid w:val="0013559D"/>
    <w:rsid w:val="00136CFC"/>
    <w:rsid w:val="00142053"/>
    <w:rsid w:val="001454FE"/>
    <w:rsid w:val="00146478"/>
    <w:rsid w:val="001473C0"/>
    <w:rsid w:val="001537AF"/>
    <w:rsid w:val="00153DEF"/>
    <w:rsid w:val="0015443C"/>
    <w:rsid w:val="00160123"/>
    <w:rsid w:val="00163DF6"/>
    <w:rsid w:val="00164B10"/>
    <w:rsid w:val="001723AF"/>
    <w:rsid w:val="00184433"/>
    <w:rsid w:val="00185D0F"/>
    <w:rsid w:val="00191430"/>
    <w:rsid w:val="001A154A"/>
    <w:rsid w:val="001B5E40"/>
    <w:rsid w:val="001C7670"/>
    <w:rsid w:val="001D569D"/>
    <w:rsid w:val="001D678A"/>
    <w:rsid w:val="001D777D"/>
    <w:rsid w:val="001E11F4"/>
    <w:rsid w:val="001E34DA"/>
    <w:rsid w:val="001E560B"/>
    <w:rsid w:val="001F21FA"/>
    <w:rsid w:val="001F24ED"/>
    <w:rsid w:val="001F40A1"/>
    <w:rsid w:val="002008D0"/>
    <w:rsid w:val="00215D24"/>
    <w:rsid w:val="00234FB4"/>
    <w:rsid w:val="00236F28"/>
    <w:rsid w:val="00237BDC"/>
    <w:rsid w:val="002420FF"/>
    <w:rsid w:val="002437E9"/>
    <w:rsid w:val="00245BC2"/>
    <w:rsid w:val="002462D9"/>
    <w:rsid w:val="00261261"/>
    <w:rsid w:val="00262F72"/>
    <w:rsid w:val="00272DB1"/>
    <w:rsid w:val="00275181"/>
    <w:rsid w:val="00277771"/>
    <w:rsid w:val="00290515"/>
    <w:rsid w:val="002907EF"/>
    <w:rsid w:val="00296450"/>
    <w:rsid w:val="00297BE9"/>
    <w:rsid w:val="002A0BAB"/>
    <w:rsid w:val="002A21D3"/>
    <w:rsid w:val="002A24EC"/>
    <w:rsid w:val="002B0CB0"/>
    <w:rsid w:val="002B46FD"/>
    <w:rsid w:val="002C01F8"/>
    <w:rsid w:val="002C0EDE"/>
    <w:rsid w:val="002C6ED5"/>
    <w:rsid w:val="002D1A0F"/>
    <w:rsid w:val="002E1960"/>
    <w:rsid w:val="002E5457"/>
    <w:rsid w:val="002E5F0A"/>
    <w:rsid w:val="002E747A"/>
    <w:rsid w:val="002E7707"/>
    <w:rsid w:val="0030715D"/>
    <w:rsid w:val="00313453"/>
    <w:rsid w:val="00313EA4"/>
    <w:rsid w:val="003141FC"/>
    <w:rsid w:val="003203D3"/>
    <w:rsid w:val="00330FE9"/>
    <w:rsid w:val="0033246C"/>
    <w:rsid w:val="00336898"/>
    <w:rsid w:val="003377F0"/>
    <w:rsid w:val="0035251E"/>
    <w:rsid w:val="00353CF5"/>
    <w:rsid w:val="0035652F"/>
    <w:rsid w:val="0035708A"/>
    <w:rsid w:val="003615F6"/>
    <w:rsid w:val="003704A7"/>
    <w:rsid w:val="00370C9E"/>
    <w:rsid w:val="00371181"/>
    <w:rsid w:val="00373B33"/>
    <w:rsid w:val="0038231B"/>
    <w:rsid w:val="00383AB8"/>
    <w:rsid w:val="00385821"/>
    <w:rsid w:val="00385D6B"/>
    <w:rsid w:val="00391D5B"/>
    <w:rsid w:val="003A06EB"/>
    <w:rsid w:val="003A0D44"/>
    <w:rsid w:val="003A0FD1"/>
    <w:rsid w:val="003A65F6"/>
    <w:rsid w:val="003C1093"/>
    <w:rsid w:val="003E1A15"/>
    <w:rsid w:val="003F2BCE"/>
    <w:rsid w:val="003F54E3"/>
    <w:rsid w:val="00404063"/>
    <w:rsid w:val="00405032"/>
    <w:rsid w:val="004156F0"/>
    <w:rsid w:val="0041639D"/>
    <w:rsid w:val="00422484"/>
    <w:rsid w:val="00427276"/>
    <w:rsid w:val="004321AE"/>
    <w:rsid w:val="00437BB2"/>
    <w:rsid w:val="004506D0"/>
    <w:rsid w:val="00457040"/>
    <w:rsid w:val="00461C7A"/>
    <w:rsid w:val="00464024"/>
    <w:rsid w:val="00472118"/>
    <w:rsid w:val="00477AB4"/>
    <w:rsid w:val="004823C4"/>
    <w:rsid w:val="00482C58"/>
    <w:rsid w:val="00482D73"/>
    <w:rsid w:val="0048472D"/>
    <w:rsid w:val="00484FF5"/>
    <w:rsid w:val="00493BCD"/>
    <w:rsid w:val="004A13CD"/>
    <w:rsid w:val="004B76D6"/>
    <w:rsid w:val="004B78CB"/>
    <w:rsid w:val="004C2B20"/>
    <w:rsid w:val="004E1BDD"/>
    <w:rsid w:val="004F0AEB"/>
    <w:rsid w:val="004F3181"/>
    <w:rsid w:val="00510B28"/>
    <w:rsid w:val="00513660"/>
    <w:rsid w:val="00513FD7"/>
    <w:rsid w:val="005149B9"/>
    <w:rsid w:val="00517185"/>
    <w:rsid w:val="00524378"/>
    <w:rsid w:val="005621E4"/>
    <w:rsid w:val="00571133"/>
    <w:rsid w:val="00571DC7"/>
    <w:rsid w:val="005755C0"/>
    <w:rsid w:val="005801B7"/>
    <w:rsid w:val="005976D2"/>
    <w:rsid w:val="005A264A"/>
    <w:rsid w:val="005A2824"/>
    <w:rsid w:val="005C1104"/>
    <w:rsid w:val="005D103E"/>
    <w:rsid w:val="005D1890"/>
    <w:rsid w:val="005E293F"/>
    <w:rsid w:val="005E715C"/>
    <w:rsid w:val="005E7ECF"/>
    <w:rsid w:val="005F1136"/>
    <w:rsid w:val="00612616"/>
    <w:rsid w:val="00612796"/>
    <w:rsid w:val="0062268A"/>
    <w:rsid w:val="00625169"/>
    <w:rsid w:val="00625589"/>
    <w:rsid w:val="0063288C"/>
    <w:rsid w:val="00635390"/>
    <w:rsid w:val="00643E83"/>
    <w:rsid w:val="00651F21"/>
    <w:rsid w:val="0067225F"/>
    <w:rsid w:val="0067366B"/>
    <w:rsid w:val="0068360E"/>
    <w:rsid w:val="0068688C"/>
    <w:rsid w:val="006918D8"/>
    <w:rsid w:val="00691DB7"/>
    <w:rsid w:val="00694A91"/>
    <w:rsid w:val="0069582C"/>
    <w:rsid w:val="00697324"/>
    <w:rsid w:val="006A0251"/>
    <w:rsid w:val="006B4287"/>
    <w:rsid w:val="006C18B2"/>
    <w:rsid w:val="006C74D1"/>
    <w:rsid w:val="006E39C2"/>
    <w:rsid w:val="006F4233"/>
    <w:rsid w:val="006F45B7"/>
    <w:rsid w:val="006F6280"/>
    <w:rsid w:val="00702F6D"/>
    <w:rsid w:val="0071196F"/>
    <w:rsid w:val="00720AF9"/>
    <w:rsid w:val="00721AD2"/>
    <w:rsid w:val="007225EA"/>
    <w:rsid w:val="00725F5C"/>
    <w:rsid w:val="00726F22"/>
    <w:rsid w:val="00732DD6"/>
    <w:rsid w:val="00747D4D"/>
    <w:rsid w:val="00756540"/>
    <w:rsid w:val="00761800"/>
    <w:rsid w:val="00767E74"/>
    <w:rsid w:val="007938B3"/>
    <w:rsid w:val="007A12CB"/>
    <w:rsid w:val="007A432A"/>
    <w:rsid w:val="007A752F"/>
    <w:rsid w:val="007B1BCB"/>
    <w:rsid w:val="007C1ED5"/>
    <w:rsid w:val="007C350F"/>
    <w:rsid w:val="007C652F"/>
    <w:rsid w:val="007C6B31"/>
    <w:rsid w:val="007E3224"/>
    <w:rsid w:val="007E6569"/>
    <w:rsid w:val="007E68F1"/>
    <w:rsid w:val="007F1A6E"/>
    <w:rsid w:val="007F386D"/>
    <w:rsid w:val="007F3D12"/>
    <w:rsid w:val="007F51FF"/>
    <w:rsid w:val="00814467"/>
    <w:rsid w:val="00816D7A"/>
    <w:rsid w:val="00817BC3"/>
    <w:rsid w:val="0082059F"/>
    <w:rsid w:val="008233E2"/>
    <w:rsid w:val="008238D8"/>
    <w:rsid w:val="0082539C"/>
    <w:rsid w:val="008359A9"/>
    <w:rsid w:val="008410B2"/>
    <w:rsid w:val="0085558C"/>
    <w:rsid w:val="0086044A"/>
    <w:rsid w:val="00870AC4"/>
    <w:rsid w:val="00884942"/>
    <w:rsid w:val="0088707C"/>
    <w:rsid w:val="008942C1"/>
    <w:rsid w:val="008A1368"/>
    <w:rsid w:val="008A25DC"/>
    <w:rsid w:val="008B338B"/>
    <w:rsid w:val="008B6DF7"/>
    <w:rsid w:val="008C27B0"/>
    <w:rsid w:val="008D3BBC"/>
    <w:rsid w:val="008F1740"/>
    <w:rsid w:val="008F21B0"/>
    <w:rsid w:val="008F35C3"/>
    <w:rsid w:val="008F3631"/>
    <w:rsid w:val="00905069"/>
    <w:rsid w:val="00906352"/>
    <w:rsid w:val="009207D4"/>
    <w:rsid w:val="0092082C"/>
    <w:rsid w:val="0092335E"/>
    <w:rsid w:val="00926588"/>
    <w:rsid w:val="00934591"/>
    <w:rsid w:val="00940FEB"/>
    <w:rsid w:val="00943AE1"/>
    <w:rsid w:val="00951590"/>
    <w:rsid w:val="00953065"/>
    <w:rsid w:val="00955DE4"/>
    <w:rsid w:val="00961CA5"/>
    <w:rsid w:val="009621B7"/>
    <w:rsid w:val="00962453"/>
    <w:rsid w:val="00972793"/>
    <w:rsid w:val="00972CFE"/>
    <w:rsid w:val="00980432"/>
    <w:rsid w:val="00980A2C"/>
    <w:rsid w:val="00986EC4"/>
    <w:rsid w:val="00992315"/>
    <w:rsid w:val="00996489"/>
    <w:rsid w:val="009A1945"/>
    <w:rsid w:val="009A493F"/>
    <w:rsid w:val="009A73F7"/>
    <w:rsid w:val="009B2B7C"/>
    <w:rsid w:val="009B7C39"/>
    <w:rsid w:val="009C5E3E"/>
    <w:rsid w:val="009C67CA"/>
    <w:rsid w:val="009D2B6A"/>
    <w:rsid w:val="009E6909"/>
    <w:rsid w:val="009E7364"/>
    <w:rsid w:val="009F7ABA"/>
    <w:rsid w:val="00A139DF"/>
    <w:rsid w:val="00A1409D"/>
    <w:rsid w:val="00A21855"/>
    <w:rsid w:val="00A33408"/>
    <w:rsid w:val="00A40362"/>
    <w:rsid w:val="00A407B1"/>
    <w:rsid w:val="00A55C65"/>
    <w:rsid w:val="00A55F6E"/>
    <w:rsid w:val="00A561E2"/>
    <w:rsid w:val="00A562A6"/>
    <w:rsid w:val="00A6336D"/>
    <w:rsid w:val="00A67C93"/>
    <w:rsid w:val="00A734EF"/>
    <w:rsid w:val="00A8074C"/>
    <w:rsid w:val="00A85914"/>
    <w:rsid w:val="00A924AB"/>
    <w:rsid w:val="00A957AD"/>
    <w:rsid w:val="00A9693D"/>
    <w:rsid w:val="00AA6C04"/>
    <w:rsid w:val="00AB0EAE"/>
    <w:rsid w:val="00AB122E"/>
    <w:rsid w:val="00AC15CF"/>
    <w:rsid w:val="00AC3D94"/>
    <w:rsid w:val="00AD5C80"/>
    <w:rsid w:val="00AD78EA"/>
    <w:rsid w:val="00AE18EC"/>
    <w:rsid w:val="00AE1D9D"/>
    <w:rsid w:val="00AF6DE9"/>
    <w:rsid w:val="00B12C23"/>
    <w:rsid w:val="00B31118"/>
    <w:rsid w:val="00B32369"/>
    <w:rsid w:val="00B43557"/>
    <w:rsid w:val="00B47226"/>
    <w:rsid w:val="00B72585"/>
    <w:rsid w:val="00B77825"/>
    <w:rsid w:val="00B8074A"/>
    <w:rsid w:val="00B900D2"/>
    <w:rsid w:val="00BA2D8D"/>
    <w:rsid w:val="00BA42E8"/>
    <w:rsid w:val="00BA6423"/>
    <w:rsid w:val="00BA6F8F"/>
    <w:rsid w:val="00BC4D5D"/>
    <w:rsid w:val="00BC51F3"/>
    <w:rsid w:val="00BC55B6"/>
    <w:rsid w:val="00BD0ADE"/>
    <w:rsid w:val="00BD3FAF"/>
    <w:rsid w:val="00BD6620"/>
    <w:rsid w:val="00BE500A"/>
    <w:rsid w:val="00BF108F"/>
    <w:rsid w:val="00BF5361"/>
    <w:rsid w:val="00C0376C"/>
    <w:rsid w:val="00C05CB3"/>
    <w:rsid w:val="00C10074"/>
    <w:rsid w:val="00C109A6"/>
    <w:rsid w:val="00C1167F"/>
    <w:rsid w:val="00C12035"/>
    <w:rsid w:val="00C22AB6"/>
    <w:rsid w:val="00C24E9F"/>
    <w:rsid w:val="00C26041"/>
    <w:rsid w:val="00C30908"/>
    <w:rsid w:val="00C3573D"/>
    <w:rsid w:val="00C35917"/>
    <w:rsid w:val="00C40A55"/>
    <w:rsid w:val="00C451B3"/>
    <w:rsid w:val="00C54387"/>
    <w:rsid w:val="00C553FE"/>
    <w:rsid w:val="00C55B2F"/>
    <w:rsid w:val="00C61AB2"/>
    <w:rsid w:val="00C8145A"/>
    <w:rsid w:val="00C87F2B"/>
    <w:rsid w:val="00CA2BD5"/>
    <w:rsid w:val="00CA4BCC"/>
    <w:rsid w:val="00CA6C63"/>
    <w:rsid w:val="00CB22C1"/>
    <w:rsid w:val="00CB32EC"/>
    <w:rsid w:val="00CC129B"/>
    <w:rsid w:val="00CC153B"/>
    <w:rsid w:val="00CD46F5"/>
    <w:rsid w:val="00CD4F7F"/>
    <w:rsid w:val="00CE25E7"/>
    <w:rsid w:val="00CE4AAD"/>
    <w:rsid w:val="00CF33D4"/>
    <w:rsid w:val="00CF7852"/>
    <w:rsid w:val="00D01BAD"/>
    <w:rsid w:val="00D0659D"/>
    <w:rsid w:val="00D06DA4"/>
    <w:rsid w:val="00D267A6"/>
    <w:rsid w:val="00D33C3B"/>
    <w:rsid w:val="00D42D66"/>
    <w:rsid w:val="00D60FF7"/>
    <w:rsid w:val="00D6298A"/>
    <w:rsid w:val="00D80F1B"/>
    <w:rsid w:val="00D84E48"/>
    <w:rsid w:val="00DA5369"/>
    <w:rsid w:val="00DA5B1F"/>
    <w:rsid w:val="00DB0052"/>
    <w:rsid w:val="00DB1DA8"/>
    <w:rsid w:val="00DC5C1A"/>
    <w:rsid w:val="00DC6265"/>
    <w:rsid w:val="00DC7546"/>
    <w:rsid w:val="00DD5F72"/>
    <w:rsid w:val="00DE28CF"/>
    <w:rsid w:val="00DE7ED5"/>
    <w:rsid w:val="00DF254C"/>
    <w:rsid w:val="00DF6100"/>
    <w:rsid w:val="00E01543"/>
    <w:rsid w:val="00E04873"/>
    <w:rsid w:val="00E06EF2"/>
    <w:rsid w:val="00E1502B"/>
    <w:rsid w:val="00E226E3"/>
    <w:rsid w:val="00E22A12"/>
    <w:rsid w:val="00E255A7"/>
    <w:rsid w:val="00E30098"/>
    <w:rsid w:val="00E40F7A"/>
    <w:rsid w:val="00E42189"/>
    <w:rsid w:val="00E446DD"/>
    <w:rsid w:val="00E464DF"/>
    <w:rsid w:val="00E5026F"/>
    <w:rsid w:val="00E50A3A"/>
    <w:rsid w:val="00E53807"/>
    <w:rsid w:val="00E54E28"/>
    <w:rsid w:val="00E612EF"/>
    <w:rsid w:val="00E623C2"/>
    <w:rsid w:val="00E72236"/>
    <w:rsid w:val="00E73AD9"/>
    <w:rsid w:val="00E74079"/>
    <w:rsid w:val="00E90165"/>
    <w:rsid w:val="00E94FB4"/>
    <w:rsid w:val="00E950E9"/>
    <w:rsid w:val="00EA6235"/>
    <w:rsid w:val="00EC4C5A"/>
    <w:rsid w:val="00ED6272"/>
    <w:rsid w:val="00EE129A"/>
    <w:rsid w:val="00EE132C"/>
    <w:rsid w:val="00EE192C"/>
    <w:rsid w:val="00EE30B1"/>
    <w:rsid w:val="00EE730E"/>
    <w:rsid w:val="00EF1706"/>
    <w:rsid w:val="00EF3712"/>
    <w:rsid w:val="00EF3EF9"/>
    <w:rsid w:val="00EF5E37"/>
    <w:rsid w:val="00F07462"/>
    <w:rsid w:val="00F1286B"/>
    <w:rsid w:val="00F132FB"/>
    <w:rsid w:val="00F20FD9"/>
    <w:rsid w:val="00F21F3F"/>
    <w:rsid w:val="00F23498"/>
    <w:rsid w:val="00F31F6E"/>
    <w:rsid w:val="00F41FD6"/>
    <w:rsid w:val="00F515E2"/>
    <w:rsid w:val="00F540A5"/>
    <w:rsid w:val="00F57237"/>
    <w:rsid w:val="00F6270A"/>
    <w:rsid w:val="00F637F8"/>
    <w:rsid w:val="00F64E0B"/>
    <w:rsid w:val="00F71FCE"/>
    <w:rsid w:val="00F74E1D"/>
    <w:rsid w:val="00F82089"/>
    <w:rsid w:val="00F828B7"/>
    <w:rsid w:val="00F83FD9"/>
    <w:rsid w:val="00F8696D"/>
    <w:rsid w:val="00F87B98"/>
    <w:rsid w:val="00F91ACB"/>
    <w:rsid w:val="00F95769"/>
    <w:rsid w:val="00F961C6"/>
    <w:rsid w:val="00FA684E"/>
    <w:rsid w:val="00FB5999"/>
    <w:rsid w:val="00FB7929"/>
    <w:rsid w:val="00FC08CA"/>
    <w:rsid w:val="00FC2D12"/>
    <w:rsid w:val="00FC5C22"/>
    <w:rsid w:val="00FD0D42"/>
    <w:rsid w:val="00FD4800"/>
    <w:rsid w:val="00FD7FA2"/>
    <w:rsid w:val="00FE48CD"/>
    <w:rsid w:val="00FE6377"/>
    <w:rsid w:val="00FF6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40FAC931-ACD6-4771-B3C9-5F6CA8FD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C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7C93"/>
    <w:rPr>
      <w:rFonts w:asciiTheme="majorHAnsi" w:eastAsiaTheme="majorEastAsia" w:hAnsiTheme="majorHAnsi" w:cstheme="majorBidi"/>
      <w:sz w:val="18"/>
      <w:szCs w:val="18"/>
    </w:rPr>
  </w:style>
  <w:style w:type="paragraph" w:customStyle="1" w:styleId="Default">
    <w:name w:val="Default"/>
    <w:rsid w:val="00517185"/>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39"/>
    <w:rsid w:val="00517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B338B"/>
    <w:rPr>
      <w:color w:val="0563C1" w:themeColor="hyperlink"/>
      <w:u w:val="single"/>
    </w:rPr>
  </w:style>
  <w:style w:type="paragraph" w:styleId="a7">
    <w:name w:val="Date"/>
    <w:basedOn w:val="a"/>
    <w:next w:val="a"/>
    <w:link w:val="a8"/>
    <w:uiPriority w:val="99"/>
    <w:semiHidden/>
    <w:unhideWhenUsed/>
    <w:rsid w:val="00B43557"/>
  </w:style>
  <w:style w:type="character" w:customStyle="1" w:styleId="a8">
    <w:name w:val="日付 (文字)"/>
    <w:basedOn w:val="a0"/>
    <w:link w:val="a7"/>
    <w:uiPriority w:val="99"/>
    <w:semiHidden/>
    <w:rsid w:val="00B43557"/>
  </w:style>
  <w:style w:type="paragraph" w:styleId="a9">
    <w:name w:val="header"/>
    <w:basedOn w:val="a"/>
    <w:link w:val="aa"/>
    <w:uiPriority w:val="99"/>
    <w:unhideWhenUsed/>
    <w:rsid w:val="00AE18EC"/>
    <w:pPr>
      <w:tabs>
        <w:tab w:val="center" w:pos="4252"/>
        <w:tab w:val="right" w:pos="8504"/>
      </w:tabs>
      <w:snapToGrid w:val="0"/>
    </w:pPr>
  </w:style>
  <w:style w:type="character" w:customStyle="1" w:styleId="aa">
    <w:name w:val="ヘッダー (文字)"/>
    <w:basedOn w:val="a0"/>
    <w:link w:val="a9"/>
    <w:uiPriority w:val="99"/>
    <w:rsid w:val="00AE18EC"/>
  </w:style>
  <w:style w:type="paragraph" w:styleId="ab">
    <w:name w:val="footer"/>
    <w:basedOn w:val="a"/>
    <w:link w:val="ac"/>
    <w:uiPriority w:val="99"/>
    <w:unhideWhenUsed/>
    <w:rsid w:val="00AE18EC"/>
    <w:pPr>
      <w:tabs>
        <w:tab w:val="center" w:pos="4252"/>
        <w:tab w:val="right" w:pos="8504"/>
      </w:tabs>
      <w:snapToGrid w:val="0"/>
    </w:pPr>
  </w:style>
  <w:style w:type="character" w:customStyle="1" w:styleId="ac">
    <w:name w:val="フッター (文字)"/>
    <w:basedOn w:val="a0"/>
    <w:link w:val="ab"/>
    <w:uiPriority w:val="99"/>
    <w:rsid w:val="00AE18EC"/>
  </w:style>
  <w:style w:type="paragraph" w:styleId="ad">
    <w:name w:val="List Paragraph"/>
    <w:basedOn w:val="a"/>
    <w:uiPriority w:val="34"/>
    <w:qFormat/>
    <w:rsid w:val="00422484"/>
    <w:pPr>
      <w:ind w:leftChars="400" w:left="840"/>
    </w:pPr>
  </w:style>
  <w:style w:type="paragraph" w:styleId="ae">
    <w:name w:val="Note Heading"/>
    <w:basedOn w:val="a"/>
    <w:next w:val="a"/>
    <w:link w:val="af"/>
    <w:uiPriority w:val="99"/>
    <w:unhideWhenUsed/>
    <w:rsid w:val="00CC129B"/>
    <w:pPr>
      <w:jc w:val="center"/>
    </w:pPr>
  </w:style>
  <w:style w:type="character" w:customStyle="1" w:styleId="af">
    <w:name w:val="記 (文字)"/>
    <w:basedOn w:val="a0"/>
    <w:link w:val="ae"/>
    <w:uiPriority w:val="99"/>
    <w:rsid w:val="00CC129B"/>
  </w:style>
  <w:style w:type="paragraph" w:styleId="af0">
    <w:name w:val="Closing"/>
    <w:basedOn w:val="a"/>
    <w:link w:val="af1"/>
    <w:uiPriority w:val="99"/>
    <w:unhideWhenUsed/>
    <w:rsid w:val="00CC129B"/>
    <w:pPr>
      <w:jc w:val="right"/>
    </w:pPr>
  </w:style>
  <w:style w:type="character" w:customStyle="1" w:styleId="af1">
    <w:name w:val="結語 (文字)"/>
    <w:basedOn w:val="a0"/>
    <w:link w:val="af0"/>
    <w:uiPriority w:val="99"/>
    <w:rsid w:val="00CC129B"/>
  </w:style>
  <w:style w:type="character" w:styleId="af2">
    <w:name w:val="Placeholder Text"/>
    <w:basedOn w:val="a0"/>
    <w:uiPriority w:val="99"/>
    <w:semiHidden/>
    <w:rsid w:val="006868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ju@city.kitaakita.akit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5DBA-FD94-45A0-8CDC-42F62221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6</Pages>
  <Words>603</Words>
  <Characters>3441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user</cp:lastModifiedBy>
  <cp:revision>18</cp:revision>
  <cp:lastPrinted>2022-05-17T06:02:00Z</cp:lastPrinted>
  <dcterms:created xsi:type="dcterms:W3CDTF">2021-08-11T23:41:00Z</dcterms:created>
  <dcterms:modified xsi:type="dcterms:W3CDTF">2022-05-31T08:18:00Z</dcterms:modified>
</cp:coreProperties>
</file>