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北秋田市パブリックコメント手続意見提出書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総合政策課　宛て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spacing w:line="276" w:lineRule="auto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住所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提出者　氏名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276" w:lineRule="auto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　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１　計画（案）の名称　</w:t>
      </w:r>
      <w:r>
        <w:rPr>
          <w:rFonts w:hint="eastAsia" w:ascii="ＭＳ 明朝" w:hAnsi="ＭＳ 明朝" w:eastAsia="ＭＳ 明朝"/>
          <w:u w:val="single" w:color="auto"/>
        </w:rPr>
        <w:t>　第３次北秋田市国土利用計画（案）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意見等の内容</w:t>
      </w:r>
    </w:p>
    <w:tbl>
      <w:tblPr>
        <w:tblStyle w:val="19"/>
        <w:tblW w:w="901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17"/>
      </w:tblGrid>
      <w:tr>
        <w:trPr>
          <w:trHeight w:val="5656" w:hRule="atLeast"/>
        </w:trPr>
        <w:tc>
          <w:tcPr>
            <w:tcW w:w="901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9"/>
        <w:tblW w:w="901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747"/>
        <w:gridCol w:w="8270"/>
      </w:tblGrid>
      <w:tr>
        <w:trPr>
          <w:trHeight w:val="368" w:hRule="atLeast"/>
        </w:trPr>
        <w:tc>
          <w:tcPr>
            <w:tcW w:w="74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提出者の区分</w:t>
            </w:r>
          </w:p>
        </w:tc>
        <w:tc>
          <w:tcPr>
            <w:tcW w:w="82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>(1)</w:t>
            </w:r>
            <w:r>
              <w:rPr>
                <w:rFonts w:hint="eastAsia" w:ascii="ＭＳ 明朝" w:hAnsi="ＭＳ 明朝" w:eastAsia="ＭＳ 明朝"/>
              </w:rPr>
              <w:t>市内に住所を有する者</w:t>
            </w:r>
          </w:p>
        </w:tc>
      </w:tr>
      <w:tr>
        <w:trPr>
          <w:trHeight w:val="368" w:hRule="atLeast"/>
        </w:trPr>
        <w:tc>
          <w:tcPr>
            <w:tcW w:w="747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2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>(2)</w:t>
            </w:r>
            <w:r>
              <w:rPr>
                <w:rFonts w:hint="eastAsia" w:ascii="ＭＳ 明朝" w:hAnsi="ＭＳ 明朝" w:eastAsia="ＭＳ 明朝"/>
              </w:rPr>
              <w:t>市内に事務所又は事業所を有する者</w:t>
            </w:r>
          </w:p>
        </w:tc>
      </w:tr>
      <w:tr>
        <w:trPr>
          <w:trHeight w:val="752" w:hRule="atLeast"/>
        </w:trPr>
        <w:tc>
          <w:tcPr>
            <w:tcW w:w="747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2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>(3)</w:t>
            </w:r>
            <w:r>
              <w:rPr>
                <w:rFonts w:hint="eastAsia" w:ascii="ＭＳ 明朝" w:hAnsi="ＭＳ 明朝" w:eastAsia="ＭＳ 明朝"/>
              </w:rPr>
              <w:t>市内の事務所又は事務所に勤務する者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（勤務先の名称　　　　　　　　　　　所在地　　　　　　　　　　　　　　）</w:t>
            </w:r>
          </w:p>
        </w:tc>
      </w:tr>
      <w:tr>
        <w:trPr>
          <w:trHeight w:val="752" w:hRule="atLeast"/>
        </w:trPr>
        <w:tc>
          <w:tcPr>
            <w:tcW w:w="747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27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>(4)</w:t>
            </w:r>
            <w:r>
              <w:rPr>
                <w:rFonts w:hint="eastAsia" w:ascii="ＭＳ 明朝" w:hAnsi="ＭＳ 明朝" w:eastAsia="ＭＳ 明朝"/>
              </w:rPr>
              <w:t>市内の学校に在学す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る者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（学校の名称　　　　　　　　　　　　所在地　　　　　　　　　　　　　　）</w:t>
            </w:r>
          </w:p>
        </w:tc>
      </w:tr>
      <w:tr>
        <w:trPr>
          <w:trHeight w:val="368" w:hRule="atLeast"/>
        </w:trPr>
        <w:tc>
          <w:tcPr>
            <w:tcW w:w="747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270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  <w:r>
              <w:rPr>
                <w:rFonts w:hint="eastAsia" w:ascii="ＭＳ 明朝" w:hAnsi="ＭＳ 明朝" w:eastAsia="ＭＳ 明朝"/>
              </w:rPr>
              <w:t>(5)</w:t>
            </w:r>
            <w:r>
              <w:rPr>
                <w:rFonts w:hint="eastAsia" w:ascii="ＭＳ 明朝" w:hAnsi="ＭＳ 明朝" w:eastAsia="ＭＳ 明朝"/>
              </w:rPr>
              <w:t>第３次北秋田市国土利用計画に利害関係を有する方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備考　該当する□内にレ印を記入してください。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5</Words>
  <Characters>216</Characters>
  <Application>JUST Note</Application>
  <Lines>74</Lines>
  <Paragraphs>17</Paragraphs>
  <CharactersWithSpaces>340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千葉 優奈</dc:creator>
  <cp:lastModifiedBy>佐藤 春生</cp:lastModifiedBy>
  <cp:lastPrinted>2026-03-04T04:17:34Z</cp:lastPrinted>
  <dcterms:created xsi:type="dcterms:W3CDTF">2025-10-31T00:05:00Z</dcterms:created>
  <dcterms:modified xsi:type="dcterms:W3CDTF">2026-03-04T02:36:51Z</dcterms:modified>
  <cp:revision>2</cp:revision>
</cp:coreProperties>
</file>