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令和８年度</w:t>
      </w:r>
      <w:r>
        <w:rPr>
          <w:rFonts w:hint="default"/>
          <w:sz w:val="44"/>
        </w:rPr>
        <w:t xml:space="preserve"> </w:t>
      </w:r>
      <w:r>
        <w:rPr>
          <w:rFonts w:hint="eastAsia"/>
          <w:sz w:val="44"/>
        </w:rPr>
        <w:t>体育館団体利用計画書</w:t>
      </w:r>
    </w:p>
    <w:p>
      <w:pPr>
        <w:pStyle w:val="0"/>
        <w:jc w:val="center"/>
        <w:rPr>
          <w:rFonts w:hint="default"/>
          <w:sz w:val="4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（１）施設名</w:t>
      </w:r>
    </w:p>
    <w:p>
      <w:pPr>
        <w:pStyle w:val="0"/>
        <w:spacing w:before="180" w:beforeLines="50" w:beforeAutospacing="0" w:after="360" w:afterLines="100" w:afterAutospacing="0"/>
        <w:ind w:left="660" w:leftChars="20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１．鷹巣体育館　　　２．合川体育館　　３．森吉総合スポーツセンター　</w:t>
      </w:r>
      <w:r>
        <w:rPr>
          <w:rFonts w:hint="eastAsia" w:ascii="ＭＳ Ｐ明朝" w:hAnsi="ＭＳ Ｐ明朝" w:eastAsia="ＭＳ Ｐ明朝"/>
          <w:sz w:val="24"/>
        </w:rPr>
        <w:t>　</w:t>
      </w:r>
      <w:r>
        <w:rPr>
          <w:rFonts w:hint="eastAsia" w:asciiTheme="minorEastAsia" w:hAnsiTheme="minorEastAsia"/>
          <w:sz w:val="24"/>
        </w:rPr>
        <w:t>４．阿仁体育館</w:t>
      </w:r>
      <w:r>
        <w:rPr>
          <w:rFonts w:hint="eastAsia" w:asciiTheme="minorEastAsia" w:hAnsiTheme="minorEastAsia"/>
          <w:sz w:val="24"/>
        </w:rPr>
        <w:t xml:space="preserve">      </w:t>
      </w:r>
      <w:r>
        <w:rPr>
          <w:rFonts w:hint="eastAsia"/>
          <w:sz w:val="24"/>
        </w:rPr>
        <w:t>５．</w:t>
      </w:r>
      <w:r>
        <w:rPr>
          <w:rFonts w:hint="eastAsia" w:asciiTheme="minorEastAsia" w:hAnsiTheme="minorEastAsia"/>
          <w:sz w:val="24"/>
        </w:rPr>
        <w:t>前田体育館　　</w:t>
      </w:r>
      <w:r>
        <w:rPr>
          <w:rFonts w:hint="eastAsia"/>
          <w:sz w:val="24"/>
        </w:rPr>
        <w:t>６．</w:t>
      </w:r>
      <w:r>
        <w:rPr>
          <w:rFonts w:hint="eastAsia" w:asciiTheme="minorEastAsia" w:hAnsiTheme="minorEastAsia"/>
          <w:sz w:val="24"/>
        </w:rPr>
        <w:t>北健康増進センター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（２）使用時間</w:t>
      </w:r>
      <w:r>
        <w:rPr>
          <w:rFonts w:hint="eastAsia"/>
          <w:b w:val="1"/>
          <w:sz w:val="24"/>
        </w:rPr>
        <w:t>（準備から片付けに必要な時間を含む）</w:t>
      </w:r>
    </w:p>
    <w:p>
      <w:pPr>
        <w:pStyle w:val="0"/>
        <w:spacing w:before="240" w:beforeLines="0" w:beforeAutospacing="0" w:after="180" w:afterLines="50" w:afterAutospacing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平　　日　８：３０～２２：００</w:t>
      </w:r>
      <w:bookmarkStart w:id="0" w:name="_GoBack"/>
      <w:bookmarkEnd w:id="0"/>
    </w:p>
    <w:p>
      <w:pPr>
        <w:pStyle w:val="0"/>
        <w:spacing w:after="240" w:afterLines="0" w:afterAutospacing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土日祝日　８：３０～１８：００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（３）使用場所</w:t>
      </w:r>
    </w:p>
    <w:p>
      <w:pPr>
        <w:pStyle w:val="0"/>
        <w:spacing w:before="180" w:beforeLines="50" w:beforeAutospacing="0"/>
        <w:ind w:firstLine="720" w:firstLineChars="300"/>
        <w:jc w:val="left"/>
        <w:rPr>
          <w:rFonts w:hint="default"/>
          <w:sz w:val="24"/>
        </w:rPr>
      </w:pPr>
      <w:r>
        <w:rPr>
          <w:rFonts w:hint="default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default"/>
          <w:sz w:val="24"/>
        </w:rPr>
        <w:t>B</w:t>
      </w:r>
      <w:r>
        <w:rPr>
          <w:rFonts w:hint="eastAsia"/>
          <w:sz w:val="24"/>
        </w:rPr>
        <w:t>、サブ</w:t>
      </w:r>
      <w:r>
        <w:rPr>
          <w:rFonts w:hint="eastAsia"/>
          <w:sz w:val="20"/>
        </w:rPr>
        <w:t>（鷹巣体育館のみ）</w:t>
      </w:r>
    </w:p>
    <w:p>
      <w:pPr>
        <w:pStyle w:val="0"/>
        <w:ind w:firstLine="696" w:firstLineChars="400"/>
        <w:jc w:val="left"/>
        <w:rPr>
          <w:rFonts w:hint="default"/>
          <w:sz w:val="20"/>
        </w:rPr>
      </w:pPr>
      <w:r>
        <w:rPr>
          <w:rFonts w:hint="eastAsia"/>
          <w:spacing w:val="0"/>
          <w:w w:val="86"/>
          <w:kern w:val="0"/>
          <w:sz w:val="20"/>
          <w:fitText w:val="7200" w:id="1"/>
        </w:rPr>
        <w:t>（</w:t>
      </w:r>
      <w:r>
        <w:rPr>
          <w:rFonts w:hint="default"/>
          <w:spacing w:val="0"/>
          <w:w w:val="86"/>
          <w:kern w:val="0"/>
          <w:sz w:val="20"/>
          <w:fitText w:val="7200" w:id="1"/>
        </w:rPr>
        <w:t>A</w:t>
      </w:r>
      <w:r>
        <w:rPr>
          <w:rFonts w:hint="eastAsia"/>
          <w:spacing w:val="0"/>
          <w:w w:val="86"/>
          <w:kern w:val="0"/>
          <w:sz w:val="20"/>
          <w:fitText w:val="7200" w:id="1"/>
        </w:rPr>
        <w:t>：メインアリーナのステージ側、</w:t>
      </w:r>
      <w:r>
        <w:rPr>
          <w:rFonts w:hint="default"/>
          <w:spacing w:val="0"/>
          <w:w w:val="86"/>
          <w:kern w:val="0"/>
          <w:sz w:val="20"/>
          <w:fitText w:val="7200" w:id="1"/>
        </w:rPr>
        <w:t>B</w:t>
      </w:r>
      <w:r>
        <w:rPr>
          <w:rFonts w:hint="eastAsia"/>
          <w:spacing w:val="0"/>
          <w:w w:val="86"/>
          <w:kern w:val="0"/>
          <w:sz w:val="20"/>
          <w:fitText w:val="7200" w:id="1"/>
        </w:rPr>
        <w:t>：メインアリーナの入り口側、サブ：サブアリーナ</w:t>
      </w:r>
      <w:r>
        <w:rPr>
          <w:rFonts w:hint="eastAsia"/>
          <w:spacing w:val="37"/>
          <w:w w:val="86"/>
          <w:kern w:val="0"/>
          <w:sz w:val="20"/>
          <w:fitText w:val="7200" w:id="1"/>
        </w:rPr>
        <w:t>）</w:t>
      </w:r>
    </w:p>
    <w:tbl>
      <w:tblPr>
        <w:tblStyle w:val="30"/>
        <w:tblW w:w="0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710"/>
        <w:gridCol w:w="1368"/>
        <w:gridCol w:w="758"/>
        <w:gridCol w:w="3544"/>
        <w:gridCol w:w="1134"/>
        <w:gridCol w:w="1984"/>
      </w:tblGrid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施設番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使用月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曜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　業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使用場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使用時</w:t>
            </w:r>
            <w:r>
              <w:rPr>
                <w:rFonts w:hint="eastAsia"/>
                <w:sz w:val="24"/>
              </w:rPr>
              <w:t>間</w:t>
            </w:r>
          </w:p>
        </w:tc>
      </w:tr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</w:tbl>
    <w:p>
      <w:pPr>
        <w:pStyle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＊休館日：１２月２９日～１月３日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上記のとおり団体利用計画を希望いたします。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北秋田市観光文化スポーツ部文化スポーツ課スポーツ振興係　御中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申請団体名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担当者氏名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担当者住所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連絡先電話番号　　　　　　　　　　　　　　　　　　　　</w:t>
      </w:r>
    </w:p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令和８年度</w:t>
      </w:r>
      <w:r>
        <w:rPr>
          <w:rFonts w:hint="default"/>
          <w:sz w:val="44"/>
        </w:rPr>
        <w:t xml:space="preserve"> </w:t>
      </w:r>
      <w:r>
        <w:rPr>
          <w:rFonts w:hint="eastAsia"/>
          <w:sz w:val="44"/>
        </w:rPr>
        <w:t>スポーツ施設団体利用計画書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25"/>
        <w:numPr>
          <w:numId w:val="0"/>
        </w:numPr>
        <w:ind w:left="0" w:leftChars="0" w:firstLine="480" w:firstLineChars="200"/>
        <w:jc w:val="left"/>
        <w:rPr>
          <w:rFonts w:hint="default"/>
          <w:color w:val="FF0000"/>
          <w:sz w:val="24"/>
        </w:rPr>
      </w:pPr>
      <w:r>
        <w:rPr>
          <w:rFonts w:hint="eastAsia"/>
          <w:sz w:val="24"/>
        </w:rPr>
        <w:t>１．鷹巣陸上競技場（利用時間８：３０～１９：００）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２．中央公園野球場（利用時間５：００～１９：００）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３．合川野球場（利用時間５：００～１９：００）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４．中央公園テニスコート（利用時間５：００～１９：００）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before="180" w:beforeLines="50" w:beforeAutospacing="0"/>
        <w:jc w:val="left"/>
        <w:rPr>
          <w:rFonts w:hint="default"/>
          <w:b w:val="1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b w:val="1"/>
          <w:sz w:val="24"/>
        </w:rPr>
        <w:t>＊使用する施設の番号に○をつけてください。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b w:val="1"/>
          <w:sz w:val="24"/>
        </w:rPr>
        <w:t>＊使用期間：４月１日～１１月３０日</w:t>
      </w:r>
    </w:p>
    <w:tbl>
      <w:tblPr>
        <w:tblStyle w:val="30"/>
        <w:tblW w:w="9781" w:type="dxa"/>
        <w:tblInd w:w="-459" w:type="dxa"/>
        <w:tblLayout w:type="fixed"/>
        <w:tblLook w:firstRow="1" w:lastRow="0" w:firstColumn="1" w:lastColumn="0" w:noHBand="0" w:noVBand="1" w:val="04A0"/>
      </w:tblPr>
      <w:tblGrid>
        <w:gridCol w:w="709"/>
        <w:gridCol w:w="1276"/>
        <w:gridCol w:w="850"/>
        <w:gridCol w:w="3686"/>
        <w:gridCol w:w="1559"/>
        <w:gridCol w:w="1701"/>
      </w:tblGrid>
      <w:tr>
        <w:trPr/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施設番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使用月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曜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　業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規模（参加チーム数・試合数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使用時</w:t>
            </w:r>
            <w:r>
              <w:rPr>
                <w:rFonts w:hint="eastAsia"/>
                <w:sz w:val="24"/>
              </w:rPr>
              <w:t>間</w:t>
            </w:r>
          </w:p>
        </w:tc>
      </w:tr>
      <w:tr>
        <w:trPr/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/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>
          <w:trHeight w:val="516" w:hRule="atLeast"/>
        </w:trPr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</w:tbl>
    <w:p>
      <w:pPr>
        <w:pStyle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＊利用時間は準備から片付けに必要な時間をご記入ください</w:t>
      </w:r>
    </w:p>
    <w:p>
      <w:pPr>
        <w:pStyle w:val="0"/>
        <w:ind w:right="241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＊大会前日に準備がある場合の記入漏れにご注意ください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上記のとおり団体利用計画を希望いたします。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北秋田市観光文化スポーツ部文化スポーツ課スポーツ振興係　御中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申請団体名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担当者氏名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担当者住所　　　　　　　　　　　　　　　　　　　　　　</w:t>
      </w:r>
    </w:p>
    <w:p>
      <w:pPr>
        <w:pStyle w:val="0"/>
        <w:spacing w:before="180" w:beforeLines="50" w:beforeAutospacing="0"/>
        <w:ind w:firstLine="960" w:firstLineChars="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連絡先電話番号　　　　　　　　　　　　　　　　　　　　　　</w:t>
      </w:r>
    </w:p>
    <w:sectPr>
      <w:pgSz w:w="11906" w:h="16838"/>
      <w:pgMar w:top="1135" w:right="1701" w:bottom="42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4</Words>
  <Characters>641</Characters>
  <Application>JUST Note</Application>
  <Lines>121</Lines>
  <Paragraphs>57</Paragraphs>
  <Company> </Company>
  <CharactersWithSpaces>915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西村 大智</cp:lastModifiedBy>
  <cp:lastPrinted>2025-11-19T08:53:05Z</cp:lastPrinted>
  <dcterms:created xsi:type="dcterms:W3CDTF">2013-11-29T06:08:00Z</dcterms:created>
  <dcterms:modified xsi:type="dcterms:W3CDTF">2014-08-05T12:23:41Z</dcterms:modified>
  <cp:revision>28</cp:revision>
</cp:coreProperties>
</file>