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/>
          <w:sz w:val="18"/>
        </w:rPr>
        <w:t>様式第</w:t>
      </w:r>
      <w:r>
        <w:rPr>
          <w:rFonts w:hint="eastAsia" w:ascii="ＭＳ 明朝" w:hAnsi="ＭＳ 明朝"/>
          <w:sz w:val="18"/>
        </w:rPr>
        <w:t>11</w:t>
      </w:r>
      <w:r>
        <w:rPr>
          <w:rFonts w:hint="eastAsia" w:ascii="ＭＳ 明朝" w:hAnsi="ＭＳ 明朝"/>
          <w:sz w:val="18"/>
        </w:rPr>
        <w:t>（第</w:t>
      </w:r>
      <w:r>
        <w:rPr>
          <w:rFonts w:hint="eastAsia" w:ascii="ＭＳ 明朝" w:hAnsi="ＭＳ 明朝"/>
          <w:sz w:val="18"/>
        </w:rPr>
        <w:t>35</w:t>
      </w:r>
      <w:r>
        <w:rPr>
          <w:rFonts w:hint="eastAsia" w:ascii="ＭＳ 明朝" w:hAnsi="ＭＳ 明朝"/>
          <w:sz w:val="18"/>
        </w:rPr>
        <w:t>条関係）</w:t>
      </w:r>
    </w:p>
    <w:p>
      <w:pPr>
        <w:pStyle w:val="0"/>
        <w:ind w:firstLine="8122" w:firstLineChars="3700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/>
          <w:spacing w:val="36"/>
          <w:sz w:val="24"/>
        </w:rPr>
      </w:pPr>
      <w:r>
        <w:rPr>
          <w:rFonts w:hint="eastAsia"/>
          <w:spacing w:val="36"/>
          <w:sz w:val="24"/>
        </w:rPr>
        <w:t>　　　　　　　　　　　　　　　　　　廃止</w:t>
      </w:r>
    </w:p>
    <w:p>
      <w:pPr>
        <w:pStyle w:val="0"/>
        <w:ind w:firstLine="1869" w:firstLineChars="600"/>
        <w:rPr>
          <w:rFonts w:hint="default"/>
          <w:spacing w:val="36"/>
          <w:sz w:val="24"/>
        </w:rPr>
      </w:pPr>
      <w:r>
        <w:rPr>
          <w:rFonts w:hint="eastAsia"/>
          <w:spacing w:val="36"/>
          <w:sz w:val="24"/>
        </w:rPr>
        <w:t>指定給水装置工事事業者　休止　届出書</w:t>
      </w:r>
    </w:p>
    <w:p>
      <w:pPr>
        <w:pStyle w:val="0"/>
        <w:ind w:leftChars="0" w:firstLine="0" w:firstLineChars="0"/>
        <w:rPr>
          <w:rFonts w:hint="default"/>
          <w:spacing w:val="36"/>
          <w:sz w:val="24"/>
        </w:rPr>
      </w:pPr>
      <w:r>
        <w:rPr>
          <w:rFonts w:hint="eastAsia"/>
          <w:spacing w:val="36"/>
          <w:sz w:val="24"/>
        </w:rPr>
        <w:t>　　　　　　　　　　　　　　　　　　再開</w:t>
      </w:r>
    </w:p>
    <w:p>
      <w:pPr>
        <w:pStyle w:val="0"/>
        <w:jc w:val="center"/>
        <w:rPr>
          <w:rFonts w:hint="eastAsia"/>
          <w:spacing w:val="36"/>
          <w:sz w:val="28"/>
        </w:rPr>
      </w:pPr>
    </w:p>
    <w:p>
      <w:pPr>
        <w:pStyle w:val="0"/>
        <w:ind w:firstLine="239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北秋田市長　様</w:t>
      </w:r>
    </w:p>
    <w:p>
      <w:pPr>
        <w:pStyle w:val="0"/>
        <w:ind w:firstLine="239"/>
        <w:rPr>
          <w:rFonts w:hint="eastAsia"/>
          <w:color w:val="FF0000"/>
          <w:sz w:val="24"/>
        </w:rPr>
      </w:pPr>
      <w:r>
        <w:rPr>
          <w:rFonts w:hint="eastAsia"/>
          <w:color w:val="FF0000"/>
          <w:spacing w:val="2"/>
          <w:sz w:val="24"/>
        </w:rPr>
        <w:t>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pStyle w:val="0"/>
        <w:ind w:firstLine="3570"/>
        <w:rPr>
          <w:rFonts w:hint="default"/>
          <w:sz w:val="24"/>
        </w:rPr>
      </w:pPr>
    </w:p>
    <w:p>
      <w:pPr>
        <w:pStyle w:val="0"/>
        <w:ind w:firstLine="3570"/>
        <w:rPr>
          <w:rFonts w:hint="default"/>
          <w:sz w:val="24"/>
        </w:rPr>
      </w:pPr>
    </w:p>
    <w:p>
      <w:pPr>
        <w:pStyle w:val="0"/>
        <w:spacing w:line="60" w:lineRule="auto"/>
        <w:ind w:firstLine="3810"/>
        <w:jc w:val="left"/>
        <w:rPr>
          <w:rFonts w:hint="default"/>
          <w:sz w:val="24"/>
        </w:rPr>
      </w:pPr>
      <w:r>
        <w:rPr>
          <w:rFonts w:hint="eastAsia"/>
          <w:sz w:val="24"/>
        </w:rPr>
        <w:t>届出者　氏名又は名称</w:t>
      </w:r>
    </w:p>
    <w:p>
      <w:pPr>
        <w:pStyle w:val="0"/>
        <w:ind w:firstLine="3809"/>
        <w:jc w:val="lef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color w:val="FF0000"/>
          <w:sz w:val="24"/>
        </w:rPr>
        <w:t xml:space="preserve">                                            </w:t>
      </w:r>
      <w:r>
        <w:rPr>
          <w:rFonts w:hint="eastAsia"/>
          <w:sz w:val="24"/>
        </w:rPr>
        <w:t xml:space="preserve">                                                                                    </w:t>
      </w:r>
    </w:p>
    <w:p>
      <w:pPr>
        <w:pStyle w:val="0"/>
        <w:ind w:firstLine="7185" w:firstLineChars="3000"/>
        <w:rPr>
          <w:rFonts w:hint="eastAsia"/>
          <w:sz w:val="24"/>
        </w:rPr>
      </w:pPr>
      <w:r>
        <w:rPr>
          <w:rFonts w:hint="eastAsia"/>
          <w:sz w:val="24"/>
        </w:rPr>
        <w:t>廃止</w:t>
      </w:r>
    </w:p>
    <w:p>
      <w:pPr>
        <w:pStyle w:val="0"/>
        <w:ind w:left="0" w:leftChars="0" w:firstLine="599" w:firstLineChars="25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水道法第２５条の７の規定に基づき</w:t>
      </w:r>
      <w:r>
        <w:rPr>
          <w:rFonts w:hint="eastAsia"/>
          <w:sz w:val="24"/>
        </w:rPr>
        <w:t>、給水装置工事の事業の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休止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の届出をします。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再開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52"/>
        <w:gridCol w:w="5287"/>
      </w:tblGrid>
      <w:tr>
        <w:trPr>
          <w:cantSplit/>
          <w:trHeight w:val="675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19"/>
                <w:sz w:val="22"/>
                <w:fitText w:val="2195" w:id="1"/>
              </w:rPr>
              <w:t>フリガ</w:t>
            </w:r>
            <w:r>
              <w:rPr>
                <w:rFonts w:hint="eastAsia"/>
                <w:spacing w:val="0"/>
                <w:sz w:val="22"/>
                <w:fitText w:val="2195" w:id="1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7"/>
                <w:sz w:val="22"/>
                <w:fitText w:val="2195" w:id="2"/>
              </w:rPr>
              <w:t>氏名又は名</w:t>
            </w:r>
            <w:r>
              <w:rPr>
                <w:rFonts w:hint="eastAsia"/>
                <w:spacing w:val="2"/>
                <w:sz w:val="22"/>
                <w:fitText w:val="2195" w:id="2"/>
              </w:rPr>
              <w:t>称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77"/>
                <w:sz w:val="22"/>
                <w:fitText w:val="2195" w:id="3"/>
              </w:rPr>
              <w:t>住</w:t>
            </w:r>
            <w:r>
              <w:rPr>
                <w:rFonts w:hint="eastAsia"/>
                <w:spacing w:val="0"/>
                <w:sz w:val="22"/>
                <w:fitText w:val="2195" w:id="3"/>
              </w:rPr>
              <w:t>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19"/>
                <w:sz w:val="22"/>
                <w:fitText w:val="2195" w:id="4"/>
              </w:rPr>
              <w:t>フリガ</w:t>
            </w:r>
            <w:r>
              <w:rPr>
                <w:rFonts w:hint="eastAsia"/>
                <w:spacing w:val="0"/>
                <w:sz w:val="22"/>
                <w:fitText w:val="2195" w:id="4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7"/>
                <w:sz w:val="22"/>
                <w:fitText w:val="2195" w:id="5"/>
              </w:rPr>
              <w:t>代表者の氏</w:t>
            </w:r>
            <w:r>
              <w:rPr>
                <w:rFonts w:hint="eastAsia"/>
                <w:spacing w:val="2"/>
                <w:sz w:val="22"/>
                <w:fitText w:val="2195" w:id="5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（廃止・休止・再開）の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fitText w:val="2095" w:id="6"/>
              </w:rPr>
              <w:t>年月</w:t>
            </w:r>
            <w:r>
              <w:rPr>
                <w:rFonts w:hint="eastAsia"/>
                <w:spacing w:val="0"/>
                <w:fitText w:val="2095" w:id="6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（廃止・休止・再開）の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37"/>
                <w:fitText w:val="2095" w:id="7"/>
              </w:rPr>
              <w:t>理</w:t>
            </w:r>
            <w:r>
              <w:rPr>
                <w:rFonts w:hint="eastAsia"/>
                <w:spacing w:val="0"/>
                <w:fitText w:val="2095" w:id="7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trike w:val="0"/>
          <w:dstrike w:val="0"/>
          <w:color w:val="auto"/>
        </w:rPr>
        <w:t>（備考）　この用紙の大きさは、日本産業規格</w:t>
      </w:r>
      <w:r>
        <w:rPr>
          <w:rFonts w:hint="eastAsia"/>
          <w:strike w:val="0"/>
          <w:dstrike w:val="0"/>
          <w:color w:val="auto"/>
        </w:rPr>
        <w:t>A</w:t>
      </w:r>
      <w:r>
        <w:rPr>
          <w:rFonts w:hint="eastAsia"/>
          <w:strike w:val="0"/>
          <w:dstrike w:val="0"/>
          <w:color w:val="auto"/>
        </w:rPr>
        <w:t>列</w:t>
      </w:r>
      <w:r>
        <w:rPr>
          <w:rFonts w:hint="eastAsia"/>
          <w:strike w:val="0"/>
          <w:dstrike w:val="0"/>
          <w:color w:val="auto"/>
        </w:rPr>
        <w:t>4</w:t>
      </w:r>
      <w:r>
        <w:rPr>
          <w:rFonts w:hint="eastAsia"/>
          <w:strike w:val="0"/>
          <w:dstrike w:val="0"/>
          <w:color w:val="auto"/>
        </w:rPr>
        <w:t>番とすること。</w:t>
      </w:r>
    </w:p>
    <w:sectPr>
      <w:pgSz w:w="11906" w:h="16838"/>
      <w:pgMar w:top="1134" w:right="1134" w:bottom="1134" w:left="1134" w:header="851" w:footer="567" w:gutter="0"/>
      <w:pgNumType w:start="244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b w:val="1"/>
      <w:sz w:val="32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4</Words>
  <Characters>171</Characters>
  <Application>JUST Note</Application>
  <Lines>46</Lines>
  <Paragraphs>22</Paragraphs>
  <Company>総務課企画係</Company>
  <CharactersWithSpaces>440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給水装置工事主任技術者選任・解任届出書</dc:title>
  <dc:creator>秋田市水道局</dc:creator>
  <cp:lastModifiedBy>柴田 史彰</cp:lastModifiedBy>
  <cp:lastPrinted>2019-10-04T00:24:00Z</cp:lastPrinted>
  <dcterms:created xsi:type="dcterms:W3CDTF">2019-04-05T02:45:00Z</dcterms:created>
  <dcterms:modified xsi:type="dcterms:W3CDTF">2024-12-12T07:40:20Z</dcterms:modified>
  <cp:revision>16</cp:revision>
</cp:coreProperties>
</file>