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様式第５－（イ）－②</w:t>
      </w:r>
    </w:p>
    <w:tbl>
      <w:tblPr>
        <w:tblStyle w:val="11"/>
        <w:tblW w:w="958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9"/>
      </w:tblGrid>
      <w:tr>
        <w:trPr>
          <w:trHeight w:val="11391" w:hRule="atLeast"/>
        </w:trPr>
        <w:tc>
          <w:tcPr>
            <w:tcW w:w="95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中小企業信用保険法第２条第５項第５号の規定による認定申請書（イ－②）</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北秋田市長　様</w:t>
            </w:r>
            <w:bookmarkStart w:id="0" w:name="_GoBack"/>
            <w:bookmarkEnd w:id="0"/>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　　　年　　　月　　～　　　年　　　月）</w:t>
            </w:r>
          </w:p>
          <w:p>
            <w:pPr>
              <w:pStyle w:val="0"/>
              <w:suppressAutoHyphens w:val="1"/>
              <w:kinsoku w:val="0"/>
              <w:overflowPunct w:val="0"/>
              <w:autoSpaceDE w:val="0"/>
              <w:autoSpaceDN w:val="0"/>
              <w:adjustRightInd w:val="0"/>
              <w:ind w:left="105" w:leftChars="5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05" w:leftChars="5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Ｂ：Ａの期間に対応する前年の３か月間の売上高等（　　　年　　　月　～　　　年　　　月）</w:t>
            </w:r>
          </w:p>
          <w:p>
            <w:pPr>
              <w:pStyle w:val="0"/>
              <w:suppressAutoHyphens w:val="1"/>
              <w:kinsoku w:val="0"/>
              <w:overflowPunct w:val="0"/>
              <w:autoSpaceDE w:val="0"/>
              <w:autoSpaceDN w:val="0"/>
              <w:adjustRightInd w:val="0"/>
              <w:ind w:left="168" w:leftChars="8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bl>
            <w:tblPr>
              <w:tblStyle w:val="47"/>
              <w:tblW w:w="0" w:type="auto"/>
              <w:tblInd w:w="0" w:type="dxa"/>
              <w:tblLayout w:type="fixed"/>
              <w:tblLook w:firstRow="1" w:lastRow="0" w:firstColumn="1" w:lastColumn="0" w:noHBand="0" w:noVBand="1" w:val="04A0"/>
            </w:tblPr>
            <w:tblGrid>
              <w:gridCol w:w="9431"/>
            </w:tblGrid>
            <w:tr>
              <w:trPr>
                <w:trHeight w:val="2271" w:hRule="atLeast"/>
              </w:trPr>
              <w:tc>
                <w:tcPr>
                  <w:tcW w:w="9431" w:type="dxa"/>
                  <w:vAlign w:val="top"/>
                </w:tcPr>
                <w:p>
                  <w:pPr>
                    <w:pStyle w:val="0"/>
                    <w:suppressAutoHyphens w:val="1"/>
                    <w:kinsoku w:val="0"/>
                    <w:overflowPunct w:val="0"/>
                    <w:autoSpaceDE w:val="0"/>
                    <w:autoSpaceDN w:val="0"/>
                    <w:adjustRightInd w:val="0"/>
                    <w:ind w:left="0" w:leftChars="0"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r>
                    <w:rPr>
                      <w:rFonts w:hint="default" w:ascii="ＭＳ ゴシック" w:hAnsi="ＭＳ ゴシック" w:eastAsia="ＭＳ ゴシック"/>
                      <w:color w:val="000000"/>
                      <w:spacing w:val="16"/>
                      <w:kern w:val="0"/>
                    </w:rPr>
                    <w:t>記号番号：</w:t>
                  </w:r>
                  <w:r>
                    <w:rPr>
                      <w:rFonts w:hint="eastAsia" w:ascii="ＭＳ ゴシック" w:hAnsi="ＭＳ ゴシック" w:eastAsia="ＭＳ ゴシック"/>
                      <w:color w:val="000000"/>
                      <w:spacing w:val="16"/>
                      <w:kern w:val="0"/>
                    </w:rPr>
                    <w:t>北秋　　　　　　　　　）</w:t>
                  </w:r>
                </w:p>
                <w:p>
                  <w:pPr>
                    <w:pStyle w:val="0"/>
                    <w:suppressAutoHyphens w:val="1"/>
                    <w:kinsoku w:val="0"/>
                    <w:overflowPunct w:val="0"/>
                    <w:autoSpaceDE w:val="0"/>
                    <w:autoSpaceDN w:val="0"/>
                    <w:adjustRightInd w:val="0"/>
                    <w:spacing w:line="30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300"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信用保証協会への申込期間</w:t>
                  </w:r>
                </w:p>
                <w:p>
                  <w:pPr>
                    <w:pStyle w:val="0"/>
                    <w:suppressAutoHyphens w:val="1"/>
                    <w:kinsoku w:val="0"/>
                    <w:wordWrap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400" w:lineRule="atLeast"/>
                    <w:jc w:val="left"/>
                    <w:textAlignment w:val="baseline"/>
                    <w:rPr>
                      <w:rFonts w:hint="eastAsia"/>
                    </w:rPr>
                  </w:pPr>
                  <w:r>
                    <w:rPr>
                      <w:rFonts w:hint="eastAsia" w:ascii="ＭＳ ゴシック" w:hAnsi="ＭＳ ゴシック" w:eastAsia="ＭＳ ゴシック"/>
                      <w:color w:val="000000"/>
                      <w:spacing w:val="16"/>
                      <w:kern w:val="0"/>
                    </w:rPr>
                    <w:t>　　　　　　　　　　　　　　　　　　　　北秋田市長　津谷　永光</w:t>
                  </w:r>
                </w:p>
                <w:p>
                  <w:pPr>
                    <w:pStyle w:val="0"/>
                    <w:suppressAutoHyphens w:val="1"/>
                    <w:kinsoku w:val="0"/>
                    <w:overflowPunct w:val="0"/>
                    <w:autoSpaceDE w:val="0"/>
                    <w:autoSpaceDN w:val="0"/>
                    <w:adjustRightInd w:val="0"/>
                    <w:jc w:val="left"/>
                    <w:textAlignment w:val="baseline"/>
                    <w:rPr>
                      <w:rFonts w:hint="eastAsia"/>
                    </w:rPr>
                  </w:pPr>
                </w:p>
                <w:p>
                  <w:pPr>
                    <w:pStyle w:val="0"/>
                    <w:suppressAutoHyphens w:val="1"/>
                    <w:kinsoku w:val="0"/>
                    <w:overflowPunct w:val="0"/>
                    <w:autoSpaceDE w:val="0"/>
                    <w:autoSpaceDN w:val="0"/>
                    <w:adjustRightInd w:val="0"/>
                    <w:jc w:val="left"/>
                    <w:textAlignment w:val="baseline"/>
                    <w:rPr>
                      <w:rFonts w:hint="eastAsia"/>
                    </w:rPr>
                  </w:pPr>
                </w:p>
              </w:tc>
            </w:tr>
          </w:tbl>
          <w:p>
            <w:pPr>
              <w:pStyle w:val="0"/>
              <w:suppressAutoHyphens w:val="1"/>
              <w:kinsoku w:val="0"/>
              <w:overflowPunct w:val="0"/>
              <w:autoSpaceDE w:val="0"/>
              <w:autoSpaceDN w:val="0"/>
              <w:adjustRightInd w:val="0"/>
              <w:jc w:val="left"/>
              <w:textAlignment w:val="baseline"/>
              <w:rPr>
                <w:rFonts w:hint="default" w:ascii="ＭＳ ゴシック" w:hAnsi="ＭＳ ゴシック" w:eastAsia="PMingLiU"/>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rPr>
          <w:rFonts w:hint="default" w:ascii="ＭＳ ゴシック" w:hAnsi="ＭＳ ゴシック" w:eastAsia="ＭＳ ゴシック"/>
          <w:color w:val="000000"/>
          <w:spacing w:val="16"/>
          <w:kern w:val="0"/>
        </w:rPr>
        <w:sectPr>
          <w:pgSz w:w="11906" w:h="16838"/>
          <w:pgMar w:top="567" w:right="1134" w:bottom="567" w:left="1134" w:header="0" w:footer="0" w:gutter="0"/>
          <w:cols w:space="720"/>
          <w:textDirection w:val="lrTb"/>
          <w:docGrid w:linePitch="360"/>
        </w:sectPr>
      </w:pPr>
    </w:p>
    <w:p>
      <w:pPr>
        <w:pStyle w:val="0"/>
        <w:rPr>
          <w:rFonts w:hint="default" w:ascii="ＭＳ ゴシック" w:hAnsi="ＭＳ ゴシック" w:eastAsia="ＭＳ ゴシック"/>
        </w:rPr>
      </w:pPr>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B709E62"/>
    <w:lvl w:ilvl="0" w:tplc="04090011">
      <w:start w:val="1"/>
      <w:numFmt w:val="decimalEnclosedCircle"/>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efaultTableStyle w:val="47"/>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2</Pages>
  <Words>1</Words>
  <Characters>762</Characters>
  <Application>JUST Note</Application>
  <Lines>66</Lines>
  <Paragraphs>33</Paragraphs>
  <Company>METI</Company>
  <CharactersWithSpaces>1327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杉渕 拓弥</cp:lastModifiedBy>
  <cp:lastPrinted>2026-01-05T04:13:43Z</cp:lastPrinted>
  <dcterms:created xsi:type="dcterms:W3CDTF">2024-11-25T01:59:00Z</dcterms:created>
  <dcterms:modified xsi:type="dcterms:W3CDTF">2026-01-05T05:08:48Z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