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様式第３号（第４条関係）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1865"/>
        <w:gridCol w:w="669"/>
        <w:gridCol w:w="107"/>
        <w:gridCol w:w="736"/>
        <w:gridCol w:w="733"/>
        <w:gridCol w:w="732"/>
        <w:gridCol w:w="730"/>
        <w:gridCol w:w="729"/>
        <w:gridCol w:w="727"/>
        <w:gridCol w:w="904"/>
      </w:tblGrid>
      <w:tr>
        <w:trPr>
          <w:trHeight w:val="4745" w:hRule="atLeast"/>
        </w:trPr>
        <w:tc>
          <w:tcPr>
            <w:tcW w:w="9736" w:type="dxa"/>
            <w:gridSpan w:val="11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z w:val="28"/>
              </w:rPr>
            </w:pPr>
            <w:r>
              <w:rPr>
                <w:rFonts w:hint="eastAsia" w:ascii="ＭＳ 明朝" w:hAnsi="ＭＳ 明朝" w:eastAsia="ＭＳ 明朝"/>
                <w:b w:val="1"/>
                <w:sz w:val="28"/>
              </w:rPr>
              <w:t>請　求　書</w:t>
            </w: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　　年　　月　　日</w:t>
            </w:r>
          </w:p>
          <w:p>
            <w:pPr>
              <w:pStyle w:val="0"/>
              <w:ind w:firstLine="420" w:firstLineChars="2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北秋田市長　　　　様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債権者　住　　所　　　　　　　　　　　　　　　</w:t>
            </w:r>
          </w:p>
          <w:p>
            <w:pPr>
              <w:pStyle w:val="0"/>
              <w:wordWrap w:val="0"/>
              <w:ind w:firstLine="840" w:firstLineChars="40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事業所名　　　　　　　　　　　　　　　</w:t>
            </w:r>
          </w:p>
          <w:p>
            <w:pPr>
              <w:pStyle w:val="0"/>
              <w:wordWrap w:val="0"/>
              <w:ind w:firstLine="840" w:firstLineChars="40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代表者名　　　　　　　　　　　　　㊞　</w:t>
            </w:r>
          </w:p>
          <w:p>
            <w:pPr>
              <w:pStyle w:val="0"/>
              <w:ind w:right="84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right="84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次のとおり請求します。</w:t>
            </w:r>
          </w:p>
          <w:p>
            <w:pPr>
              <w:pStyle w:val="0"/>
              <w:ind w:right="84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right="84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請求金額　　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￥　　　　　　　　　　－</w:t>
            </w:r>
          </w:p>
        </w:tc>
      </w:tr>
      <w:tr>
        <w:trPr>
          <w:trHeight w:val="427" w:hRule="atLeast"/>
        </w:trPr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内訳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契約（指令）金額</w:t>
            </w:r>
          </w:p>
        </w:tc>
        <w:tc>
          <w:tcPr>
            <w:tcW w:w="6481" w:type="dxa"/>
            <w:gridSpan w:val="8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￥　　　　　　　　　－</w:t>
            </w:r>
          </w:p>
        </w:tc>
      </w:tr>
      <w:tr>
        <w:trPr>
          <w:trHeight w:val="427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前回までの受領額</w:t>
            </w:r>
          </w:p>
        </w:tc>
        <w:tc>
          <w:tcPr>
            <w:tcW w:w="6481" w:type="dxa"/>
            <w:gridSpan w:val="8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￥０．－</w:t>
            </w:r>
          </w:p>
        </w:tc>
      </w:tr>
      <w:tr>
        <w:trPr>
          <w:trHeight w:val="427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02"/>
                <w:kern w:val="0"/>
                <w:sz w:val="22"/>
                <w:fitText w:val="1920" w:id="1"/>
              </w:rPr>
              <w:t>今回請求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2"/>
                <w:fitText w:val="1920" w:id="1"/>
              </w:rPr>
              <w:t>額</w:t>
            </w:r>
          </w:p>
        </w:tc>
        <w:tc>
          <w:tcPr>
            <w:tcW w:w="6481" w:type="dxa"/>
            <w:gridSpan w:val="8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￥　　　　　　　　　－</w:t>
            </w:r>
          </w:p>
        </w:tc>
      </w:tr>
      <w:tr>
        <w:trPr>
          <w:trHeight w:val="427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31"/>
                <w:kern w:val="0"/>
                <w:sz w:val="22"/>
                <w:fitText w:val="1920" w:id="2"/>
              </w:rPr>
              <w:t>今後請求予定</w:t>
            </w:r>
            <w:r>
              <w:rPr>
                <w:rFonts w:hint="eastAsia" w:ascii="ＭＳ 明朝" w:hAnsi="ＭＳ 明朝" w:eastAsia="ＭＳ 明朝"/>
                <w:spacing w:val="4"/>
                <w:kern w:val="0"/>
                <w:sz w:val="22"/>
                <w:fitText w:val="1920" w:id="2"/>
              </w:rPr>
              <w:t>額</w:t>
            </w:r>
          </w:p>
        </w:tc>
        <w:tc>
          <w:tcPr>
            <w:tcW w:w="6481" w:type="dxa"/>
            <w:gridSpan w:val="8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￥０．－</w:t>
            </w:r>
          </w:p>
        </w:tc>
      </w:tr>
      <w:tr>
        <w:trPr>
          <w:trHeight w:val="1395" w:hRule="atLeast"/>
        </w:trPr>
        <w:tc>
          <w:tcPr>
            <w:tcW w:w="9736" w:type="dxa"/>
            <w:gridSpan w:val="11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経費の内訳</w:t>
            </w:r>
          </w:p>
          <w:p>
            <w:pPr>
              <w:pStyle w:val="0"/>
              <w:ind w:firstLine="440" w:firstLineChars="2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北秋田市物流事業者支援事業補助金</w:t>
            </w:r>
          </w:p>
          <w:p>
            <w:pPr>
              <w:pStyle w:val="0"/>
              <w:ind w:left="0" w:leftChars="0" w:firstLine="220" w:firstLineChars="1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（令和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2"/>
              </w:rPr>
              <w:t>年　　　月　　　日付け、指令北秋産政　　　　　　による補助金）</w:t>
            </w:r>
          </w:p>
        </w:tc>
      </w:tr>
      <w:tr>
        <w:trPr>
          <w:trHeight w:val="426" w:hRule="atLeast"/>
        </w:trPr>
        <w:tc>
          <w:tcPr>
            <w:tcW w:w="249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支　払　方　法</w:t>
            </w:r>
          </w:p>
        </w:tc>
        <w:tc>
          <w:tcPr>
            <w:tcW w:w="7246" w:type="dxa"/>
            <w:gridSpan w:val="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2389505</wp:posOffset>
                      </wp:positionH>
                      <wp:positionV relativeFrom="paragraph">
                        <wp:posOffset>249555</wp:posOffset>
                      </wp:positionV>
                      <wp:extent cx="807720" cy="680085"/>
                      <wp:effectExtent l="0" t="0" r="635" b="635"/>
                      <wp:wrapNone/>
                      <wp:docPr id="1026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2"/>
                            <wps:cNvSpPr txBox="1"/>
                            <wps:spPr>
                              <a:xfrm>
                                <a:off x="0" y="0"/>
                                <a:ext cx="807720" cy="680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80" w:lineRule="exact"/>
                                    <w:rPr>
                                      <w:rFonts w:hint="defaul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本</w:t>
                                  </w:r>
                                  <w:r>
                                    <w:rPr>
                                      <w:rFonts w:hint="default"/>
                                      <w:sz w:val="16"/>
                                    </w:rPr>
                                    <w:t>・支店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80" w:lineRule="exact"/>
                                    <w:rPr>
                                      <w:rFonts w:hint="defaul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本</w:t>
                                  </w:r>
                                  <w:r>
                                    <w:rPr>
                                      <w:rFonts w:hint="default"/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支所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80" w:lineRule="exact"/>
                                    <w:rPr>
                                      <w:rFonts w:hint="defaul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40"/>
                                      <w:kern w:val="0"/>
                                      <w:sz w:val="16"/>
                                      <w:fitText w:val="640" w:id="3"/>
                                    </w:rPr>
                                    <w:t>出張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6"/>
                                      <w:fitText w:val="640" w:id="3"/>
                                    </w:rPr>
                                    <w:t>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position-vertical-relative:text;z-index:3;mso-wrap-distance-left:9pt;width:63.6pt;height:53.55pt;mso-position-horizontal-relative:text;position:absolute;margin-left:188.15pt;margin-top:19.64pt;mso-wrap-distance-bottom:0pt;mso-wrap-distance-right:9pt;mso-wrap-distance-top:0pt;v-text-anchor:top;" o:spid="_x0000_s1026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本</w:t>
                            </w:r>
                            <w:r>
                              <w:rPr>
                                <w:rFonts w:hint="default"/>
                                <w:sz w:val="16"/>
                              </w:rPr>
                              <w:t>・支店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本</w:t>
                            </w:r>
                            <w:r>
                              <w:rPr>
                                <w:rFonts w:hint="default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支所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40"/>
                                <w:kern w:val="0"/>
                                <w:sz w:val="16"/>
                                <w:fitText w:val="640" w:id="3"/>
                              </w:rPr>
                              <w:t>出張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fitText w:val="640" w:id="3"/>
                              </w:rPr>
                              <w:t>所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2"/>
              </w:rPr>
              <w:t>口座振替払</w:t>
            </w:r>
          </w:p>
        </w:tc>
      </w:tr>
      <w:tr>
        <w:trPr>
          <w:trHeight w:val="942" w:hRule="atLeast"/>
        </w:trPr>
        <w:tc>
          <w:tcPr>
            <w:tcW w:w="2490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口座振替払の振込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銀行及び口座番号</w:t>
            </w:r>
          </w:p>
        </w:tc>
        <w:tc>
          <w:tcPr>
            <w:tcW w:w="6255" w:type="dxa"/>
            <w:gridSpan w:val="8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991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当・普・別</w:t>
            </w:r>
          </w:p>
        </w:tc>
      </w:tr>
      <w:tr>
        <w:trPr>
          <w:trHeight w:val="696" w:hRule="atLeast"/>
        </w:trPr>
        <w:tc>
          <w:tcPr>
            <w:tcW w:w="2490" w:type="dxa"/>
            <w:gridSpan w:val="2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9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-577850</wp:posOffset>
                      </wp:positionH>
                      <wp:positionV relativeFrom="paragraph">
                        <wp:posOffset>-730250</wp:posOffset>
                      </wp:positionV>
                      <wp:extent cx="967105" cy="733425"/>
                      <wp:effectExtent l="0" t="0" r="635" b="635"/>
                      <wp:wrapNone/>
                      <wp:docPr id="1027" name="テキスト ボックス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テキスト ボックス 1"/>
                            <wps:cNvSpPr txBox="1"/>
                            <wps:spPr>
                              <a:xfrm>
                                <a:off x="0" y="0"/>
                                <a:ext cx="967105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80" w:lineRule="exact"/>
                                    <w:rPr>
                                      <w:rFonts w:hint="defaul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銀行</w:t>
                                  </w:r>
                                  <w:r>
                                    <w:rPr>
                                      <w:rFonts w:hint="default"/>
                                      <w:sz w:val="16"/>
                                    </w:rPr>
                                    <w:t>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信</w:t>
                                  </w:r>
                                  <w:r>
                                    <w:rPr>
                                      <w:rFonts w:hint="default"/>
                                      <w:sz w:val="16"/>
                                    </w:rPr>
                                    <w:t>連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80" w:lineRule="exact"/>
                                    <w:rPr>
                                      <w:rFonts w:hint="defaul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金庫</w:t>
                                  </w:r>
                                  <w:r>
                                    <w:rPr>
                                      <w:rFonts w:hint="default"/>
                                      <w:sz w:val="16"/>
                                    </w:rPr>
                                    <w:t>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農協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80" w:lineRule="exact"/>
                                    <w:rPr>
                                      <w:rFonts w:hint="defaul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信組　</w:t>
                                  </w:r>
                                  <w:r>
                                    <w:rPr>
                                      <w:rFonts w:hint="default"/>
                                      <w:sz w:val="16"/>
                                    </w:rPr>
                                    <w:t>　漁協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style="mso-position-vertical-relative:text;z-index:2;mso-wrap-distance-left:9pt;width:76.150000000000006pt;height:57.75pt;mso-position-horizontal-relative:text;position:absolute;margin-left:-45.5pt;margin-top:-57.5pt;mso-wrap-distance-bottom:0pt;mso-wrap-distance-right:9pt;mso-wrap-distance-top:0pt;v-text-anchor:top;" o:spid="_x0000_s1027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銀行</w:t>
                            </w:r>
                            <w:r>
                              <w:rPr>
                                <w:rFonts w:hint="default"/>
                                <w:sz w:val="16"/>
                              </w:rPr>
                              <w:t>　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信</w:t>
                            </w:r>
                            <w:r>
                              <w:rPr>
                                <w:rFonts w:hint="default"/>
                                <w:sz w:val="16"/>
                              </w:rPr>
                              <w:t>連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金庫</w:t>
                            </w:r>
                            <w:r>
                              <w:rPr>
                                <w:rFonts w:hint="default"/>
                                <w:sz w:val="16"/>
                              </w:rPr>
                              <w:t>　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農協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信組　</w:t>
                            </w:r>
                            <w:r>
                              <w:rPr>
                                <w:rFonts w:hint="default"/>
                                <w:sz w:val="16"/>
                              </w:rPr>
                              <w:t>　漁協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8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26" w:hRule="atLeast"/>
        </w:trPr>
        <w:tc>
          <w:tcPr>
            <w:tcW w:w="2490" w:type="dxa"/>
            <w:gridSpan w:val="2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口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座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義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人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※カタカナで記載</w:t>
            </w:r>
          </w:p>
        </w:tc>
        <w:tc>
          <w:tcPr>
            <w:tcW w:w="6255" w:type="dxa"/>
            <w:gridSpan w:val="8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991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21" w:hRule="atLeast"/>
        </w:trPr>
        <w:tc>
          <w:tcPr>
            <w:tcW w:w="249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隔地払の支払場所</w:t>
            </w:r>
          </w:p>
        </w:tc>
        <w:tc>
          <w:tcPr>
            <w:tcW w:w="7246" w:type="dxa"/>
            <w:gridSpan w:val="9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155" w:hRule="atLeast"/>
        </w:trPr>
        <w:tc>
          <w:tcPr>
            <w:tcW w:w="9736" w:type="dxa"/>
            <w:gridSpan w:val="11"/>
            <w:vAlign w:val="top"/>
          </w:tcPr>
          <w:p>
            <w:pPr>
              <w:pStyle w:val="0"/>
              <w:ind w:firstLine="220" w:firstLineChars="10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摘　要</w:t>
            </w:r>
          </w:p>
        </w:tc>
      </w:tr>
    </w:tbl>
    <w:p>
      <w:pPr>
        <w:pStyle w:val="0"/>
        <w:spacing w:line="60" w:lineRule="exact"/>
        <w:rPr>
          <w:rFonts w:hint="default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218</Characters>
  <Application>JUST Note</Application>
  <Lines>62</Lines>
  <Paragraphs>36</Paragraphs>
  <CharactersWithSpaces>337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kitaakita</dc:creator>
  <cp:lastModifiedBy>杉渕 拓弥</cp:lastModifiedBy>
  <cp:lastPrinted>2022-03-29T06:33:00Z</cp:lastPrinted>
  <dcterms:created xsi:type="dcterms:W3CDTF">2021-07-21T06:08:00Z</dcterms:created>
  <dcterms:modified xsi:type="dcterms:W3CDTF">2025-02-28T02:11:10Z</dcterms:modified>
  <cp:revision>9</cp:revision>
</cp:coreProperties>
</file>