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C6B" w:rsidRPr="00DB59C3" w:rsidRDefault="00D81B8C" w:rsidP="00A44C6C">
      <w:pPr>
        <w:jc w:val="center"/>
        <w:rPr>
          <w:rFonts w:ascii="ＭＳ 明朝" w:eastAsia="ＭＳ 明朝" w:hAnsi="ＭＳ 明朝"/>
          <w:sz w:val="24"/>
        </w:rPr>
      </w:pPr>
      <w:r w:rsidRPr="00DB59C3">
        <w:rPr>
          <w:rFonts w:ascii="ＭＳ 明朝" w:eastAsia="ＭＳ 明朝" w:hAnsi="ＭＳ 明朝"/>
          <w:sz w:val="24"/>
        </w:rPr>
        <w:t>ごみ集積所</w:t>
      </w:r>
      <w:r w:rsidR="00047A7B">
        <w:rPr>
          <w:rFonts w:ascii="ＭＳ 明朝" w:eastAsia="ＭＳ 明朝" w:hAnsi="ＭＳ 明朝" w:hint="eastAsia"/>
          <w:sz w:val="24"/>
        </w:rPr>
        <w:t>設置承認取消通知書</w:t>
      </w:r>
    </w:p>
    <w:p w:rsidR="00D81B8C" w:rsidRDefault="00D81B8C" w:rsidP="000D0F1C">
      <w:pPr>
        <w:rPr>
          <w:rFonts w:ascii="ＭＳ 明朝" w:eastAsia="ＭＳ 明朝" w:hAnsi="ＭＳ 明朝"/>
          <w:sz w:val="24"/>
        </w:rPr>
      </w:pPr>
    </w:p>
    <w:p w:rsidR="000965FF" w:rsidRPr="000965FF" w:rsidRDefault="000965FF" w:rsidP="000D0F1C">
      <w:pPr>
        <w:rPr>
          <w:rFonts w:ascii="ＭＳ 明朝" w:eastAsia="ＭＳ 明朝" w:hAnsi="ＭＳ 明朝"/>
          <w:sz w:val="24"/>
        </w:rPr>
      </w:pPr>
    </w:p>
    <w:p w:rsidR="00D81B8C" w:rsidRPr="00DB59C3" w:rsidRDefault="00DB59C3" w:rsidP="00D81B8C">
      <w:pPr>
        <w:jc w:val="right"/>
        <w:rPr>
          <w:rFonts w:ascii="ＭＳ 明朝" w:eastAsia="ＭＳ 明朝" w:hAnsi="ＭＳ 明朝"/>
          <w:sz w:val="24"/>
        </w:rPr>
      </w:pPr>
      <w:r>
        <w:rPr>
          <w:rFonts w:ascii="ＭＳ 明朝" w:eastAsia="ＭＳ 明朝" w:hAnsi="ＭＳ 明朝" w:hint="eastAsia"/>
          <w:sz w:val="24"/>
        </w:rPr>
        <w:t>令和</w:t>
      </w:r>
      <w:r w:rsidR="00D81B8C" w:rsidRPr="00DB59C3">
        <w:rPr>
          <w:rFonts w:ascii="ＭＳ 明朝" w:eastAsia="ＭＳ 明朝" w:hAnsi="ＭＳ 明朝"/>
          <w:sz w:val="24"/>
        </w:rPr>
        <w:t xml:space="preserve">　　年　　月　　日</w:t>
      </w:r>
    </w:p>
    <w:p w:rsidR="00D81B8C" w:rsidRPr="00DB59C3" w:rsidRDefault="00D81B8C" w:rsidP="00D81B8C">
      <w:pPr>
        <w:jc w:val="right"/>
        <w:rPr>
          <w:rFonts w:ascii="ＭＳ 明朝" w:eastAsia="ＭＳ 明朝" w:hAnsi="ＭＳ 明朝"/>
          <w:sz w:val="24"/>
        </w:rPr>
      </w:pPr>
    </w:p>
    <w:p w:rsidR="000D0F1C" w:rsidRPr="00DB59C3" w:rsidRDefault="000D0F1C" w:rsidP="000965FF">
      <w:pPr>
        <w:wordWrap w:val="0"/>
        <w:ind w:right="1164" w:firstLineChars="200" w:firstLine="582"/>
        <w:rPr>
          <w:rFonts w:ascii="ＭＳ 明朝" w:eastAsia="ＭＳ 明朝" w:hAnsi="ＭＳ 明朝"/>
          <w:sz w:val="24"/>
        </w:rPr>
      </w:pPr>
      <w:r>
        <w:rPr>
          <w:rFonts w:ascii="ＭＳ 明朝" w:eastAsia="ＭＳ 明朝" w:hAnsi="ＭＳ 明朝" w:hint="eastAsia"/>
          <w:sz w:val="24"/>
        </w:rPr>
        <w:t xml:space="preserve">　　　　　　様</w:t>
      </w:r>
    </w:p>
    <w:p w:rsidR="000D0F1C" w:rsidRPr="00DB59C3" w:rsidRDefault="000D0F1C" w:rsidP="000D0F1C">
      <w:pPr>
        <w:wordWrap w:val="0"/>
        <w:jc w:val="right"/>
        <w:rPr>
          <w:rFonts w:ascii="ＭＳ 明朝" w:eastAsia="ＭＳ 明朝" w:hAnsi="ＭＳ 明朝"/>
          <w:sz w:val="24"/>
        </w:rPr>
      </w:pPr>
    </w:p>
    <w:p w:rsidR="00D81B8C" w:rsidRPr="00DB59C3" w:rsidRDefault="00F67BCF" w:rsidP="000D0F1C">
      <w:pPr>
        <w:wordWrap w:val="0"/>
        <w:jc w:val="right"/>
        <w:rPr>
          <w:rFonts w:ascii="ＭＳ 明朝" w:eastAsia="ＭＳ 明朝" w:hAnsi="ＭＳ 明朝"/>
          <w:sz w:val="24"/>
        </w:rPr>
      </w:pPr>
      <w:r w:rsidRPr="00DB59C3">
        <w:rPr>
          <w:rFonts w:ascii="ＭＳ 明朝" w:eastAsia="ＭＳ 明朝" w:hAnsi="ＭＳ 明朝" w:hint="eastAsia"/>
          <w:sz w:val="24"/>
        </w:rPr>
        <w:t>北秋田</w:t>
      </w:r>
      <w:r w:rsidR="00D81B8C" w:rsidRPr="00DB59C3">
        <w:rPr>
          <w:rFonts w:ascii="ＭＳ 明朝" w:eastAsia="ＭＳ 明朝" w:hAnsi="ＭＳ 明朝"/>
          <w:sz w:val="24"/>
        </w:rPr>
        <w:t>市長</w:t>
      </w:r>
      <w:r w:rsidR="000D0F1C">
        <w:rPr>
          <w:rFonts w:ascii="ＭＳ 明朝" w:eastAsia="ＭＳ 明朝" w:hAnsi="ＭＳ 明朝" w:hint="eastAsia"/>
          <w:sz w:val="24"/>
        </w:rPr>
        <w:t xml:space="preserve">　　　</w:t>
      </w:r>
    </w:p>
    <w:p w:rsidR="00D81B8C" w:rsidRPr="00DB59C3" w:rsidRDefault="00D81B8C" w:rsidP="00D81B8C">
      <w:pPr>
        <w:jc w:val="left"/>
        <w:rPr>
          <w:rFonts w:ascii="ＭＳ 明朝" w:eastAsia="ＭＳ 明朝" w:hAnsi="ＭＳ 明朝"/>
          <w:sz w:val="24"/>
        </w:rPr>
      </w:pPr>
    </w:p>
    <w:p w:rsidR="002C4633" w:rsidRPr="000D0F1C" w:rsidRDefault="002C4633" w:rsidP="002C4633">
      <w:pPr>
        <w:rPr>
          <w:rFonts w:ascii="ＭＳ 明朝" w:eastAsia="ＭＳ 明朝" w:hAnsi="ＭＳ 明朝"/>
          <w:sz w:val="24"/>
        </w:rPr>
      </w:pPr>
    </w:p>
    <w:p w:rsidR="00047A7B" w:rsidRDefault="000965FF" w:rsidP="00047A7B">
      <w:pPr>
        <w:ind w:firstLineChars="100" w:firstLine="291"/>
        <w:jc w:val="left"/>
        <w:rPr>
          <w:rFonts w:ascii="ＭＳ 明朝" w:eastAsia="ＭＳ 明朝" w:hAnsi="ＭＳ 明朝"/>
          <w:kern w:val="0"/>
          <w:sz w:val="24"/>
        </w:rPr>
      </w:pPr>
      <w:r>
        <w:rPr>
          <w:rFonts w:ascii="ＭＳ 明朝" w:eastAsia="ＭＳ 明朝" w:hAnsi="ＭＳ 明朝" w:hint="eastAsia"/>
          <w:kern w:val="0"/>
          <w:sz w:val="24"/>
        </w:rPr>
        <w:t>下記集積所に</w:t>
      </w:r>
      <w:r w:rsidR="00047A7B">
        <w:rPr>
          <w:rFonts w:ascii="ＭＳ 明朝" w:eastAsia="ＭＳ 明朝" w:hAnsi="ＭＳ 明朝" w:hint="eastAsia"/>
          <w:kern w:val="0"/>
          <w:sz w:val="24"/>
        </w:rPr>
        <w:t>ついて長期間において</w:t>
      </w:r>
      <w:r>
        <w:rPr>
          <w:rFonts w:ascii="ＭＳ 明朝" w:eastAsia="ＭＳ 明朝" w:hAnsi="ＭＳ 明朝" w:hint="eastAsia"/>
          <w:kern w:val="0"/>
          <w:sz w:val="24"/>
        </w:rPr>
        <w:t>適正な管理が行われて</w:t>
      </w:r>
      <w:r w:rsidR="00047A7B">
        <w:rPr>
          <w:rFonts w:ascii="ＭＳ 明朝" w:eastAsia="ＭＳ 明朝" w:hAnsi="ＭＳ 明朝" w:hint="eastAsia"/>
          <w:kern w:val="0"/>
          <w:sz w:val="24"/>
        </w:rPr>
        <w:t>おらず、令和　年　月　日付けで改善命令を通知してもなお改善されておりません</w:t>
      </w:r>
      <w:r w:rsidR="0060406E">
        <w:rPr>
          <w:rFonts w:ascii="ＭＳ 明朝" w:eastAsia="ＭＳ 明朝" w:hAnsi="ＭＳ 明朝" w:hint="eastAsia"/>
          <w:kern w:val="0"/>
          <w:sz w:val="24"/>
        </w:rPr>
        <w:t>。</w:t>
      </w:r>
    </w:p>
    <w:p w:rsidR="00D81B8C" w:rsidRPr="000965FF" w:rsidRDefault="000965FF" w:rsidP="00047A7B">
      <w:pPr>
        <w:ind w:firstLineChars="100" w:firstLine="291"/>
        <w:rPr>
          <w:rFonts w:ascii="ＭＳ 明朝" w:eastAsia="ＭＳ 明朝" w:hAnsi="ＭＳ 明朝"/>
          <w:sz w:val="24"/>
        </w:rPr>
      </w:pPr>
      <w:r w:rsidRPr="000D0F1C">
        <w:rPr>
          <w:rFonts w:ascii="ＭＳ 明朝" w:eastAsia="ＭＳ 明朝" w:hAnsi="ＭＳ 明朝" w:hint="eastAsia"/>
          <w:kern w:val="0"/>
          <w:sz w:val="24"/>
        </w:rPr>
        <w:t>北</w:t>
      </w:r>
      <w:r w:rsidR="00014CEF">
        <w:rPr>
          <w:rFonts w:ascii="ＭＳ 明朝" w:eastAsia="ＭＳ 明朝" w:hAnsi="ＭＳ 明朝"/>
          <w:kern w:val="0"/>
          <w:sz w:val="24"/>
        </w:rPr>
        <w:t>秋田市ごみ集積所の設置</w:t>
      </w:r>
      <w:r w:rsidR="00014CEF">
        <w:rPr>
          <w:rFonts w:ascii="ＭＳ 明朝" w:eastAsia="ＭＳ 明朝" w:hAnsi="ＭＳ 明朝" w:hint="eastAsia"/>
          <w:kern w:val="0"/>
          <w:sz w:val="24"/>
        </w:rPr>
        <w:t>及び</w:t>
      </w:r>
      <w:r w:rsidRPr="000D0F1C">
        <w:rPr>
          <w:rFonts w:ascii="ＭＳ 明朝" w:eastAsia="ＭＳ 明朝" w:hAnsi="ＭＳ 明朝"/>
          <w:kern w:val="0"/>
          <w:sz w:val="24"/>
        </w:rPr>
        <w:t>維持管理に関する要綱第</w:t>
      </w:r>
      <w:r w:rsidR="00047A7B">
        <w:rPr>
          <w:rFonts w:ascii="ＭＳ 明朝" w:eastAsia="ＭＳ 明朝" w:hAnsi="ＭＳ 明朝" w:hint="eastAsia"/>
          <w:kern w:val="0"/>
          <w:sz w:val="24"/>
        </w:rPr>
        <w:t>10</w:t>
      </w:r>
      <w:r w:rsidRPr="000D0F1C">
        <w:rPr>
          <w:rFonts w:ascii="ＭＳ 明朝" w:eastAsia="ＭＳ 明朝" w:hAnsi="ＭＳ 明朝"/>
          <w:kern w:val="0"/>
          <w:sz w:val="24"/>
        </w:rPr>
        <w:t>条</w:t>
      </w:r>
      <w:bookmarkStart w:id="0" w:name="_GoBack"/>
      <w:bookmarkEnd w:id="0"/>
      <w:r>
        <w:rPr>
          <w:rFonts w:ascii="ＭＳ 明朝" w:eastAsia="ＭＳ 明朝" w:hAnsi="ＭＳ 明朝" w:hint="eastAsia"/>
          <w:kern w:val="0"/>
          <w:sz w:val="24"/>
        </w:rPr>
        <w:t>の規定に基づき、</w:t>
      </w:r>
      <w:r w:rsidR="00047A7B">
        <w:rPr>
          <w:rFonts w:ascii="ＭＳ 明朝" w:eastAsia="ＭＳ 明朝" w:hAnsi="ＭＳ 明朝" w:hint="eastAsia"/>
          <w:kern w:val="0"/>
          <w:sz w:val="24"/>
        </w:rPr>
        <w:t>当該ごみ集積所の設置承認を取消すとともに収集停止日を通知する。</w:t>
      </w:r>
    </w:p>
    <w:p w:rsidR="000D0F1C" w:rsidRPr="00047A7B" w:rsidRDefault="000D0F1C" w:rsidP="00D81B8C">
      <w:pPr>
        <w:pStyle w:val="a3"/>
        <w:rPr>
          <w:rFonts w:ascii="ＭＳ 明朝" w:eastAsia="ＭＳ 明朝" w:hAnsi="ＭＳ 明朝"/>
          <w:sz w:val="24"/>
        </w:rPr>
      </w:pPr>
    </w:p>
    <w:p w:rsidR="00D81B8C" w:rsidRPr="00DB59C3" w:rsidRDefault="00D81B8C" w:rsidP="00D81B8C">
      <w:pPr>
        <w:pStyle w:val="a3"/>
        <w:rPr>
          <w:rFonts w:ascii="ＭＳ 明朝" w:eastAsia="ＭＳ 明朝" w:hAnsi="ＭＳ 明朝"/>
          <w:sz w:val="24"/>
        </w:rPr>
      </w:pPr>
      <w:r w:rsidRPr="00DB59C3">
        <w:rPr>
          <w:rFonts w:ascii="ＭＳ 明朝" w:eastAsia="ＭＳ 明朝" w:hAnsi="ＭＳ 明朝"/>
          <w:sz w:val="24"/>
        </w:rPr>
        <w:t>記</w:t>
      </w:r>
    </w:p>
    <w:p w:rsidR="00D81B8C" w:rsidRPr="00DB59C3" w:rsidRDefault="00D81B8C" w:rsidP="00D81B8C">
      <w:pPr>
        <w:rPr>
          <w:rFonts w:ascii="ＭＳ 明朝" w:eastAsia="ＭＳ 明朝" w:hAnsi="ＭＳ 明朝"/>
          <w:sz w:val="24"/>
        </w:rPr>
      </w:pPr>
    </w:p>
    <w:p w:rsidR="00A44C6C" w:rsidRPr="00DB59C3" w:rsidRDefault="00D81B8C" w:rsidP="000965FF">
      <w:pPr>
        <w:rPr>
          <w:rFonts w:ascii="ＭＳ 明朝" w:eastAsia="ＭＳ 明朝" w:hAnsi="ＭＳ 明朝"/>
          <w:sz w:val="24"/>
          <w:u w:val="single"/>
        </w:rPr>
      </w:pPr>
      <w:r w:rsidRPr="00DB59C3">
        <w:rPr>
          <w:rFonts w:ascii="ＭＳ 明朝" w:eastAsia="ＭＳ 明朝" w:hAnsi="ＭＳ 明朝"/>
          <w:sz w:val="24"/>
        </w:rPr>
        <w:t xml:space="preserve">１　</w:t>
      </w:r>
      <w:r w:rsidR="00FF31A9" w:rsidRPr="00DB59C3">
        <w:rPr>
          <w:rFonts w:ascii="ＭＳ 明朝" w:eastAsia="ＭＳ 明朝" w:hAnsi="ＭＳ 明朝" w:hint="eastAsia"/>
          <w:sz w:val="24"/>
          <w:u w:val="single"/>
        </w:rPr>
        <w:t xml:space="preserve">集積所番号　　　　　　　　　　　</w:t>
      </w:r>
    </w:p>
    <w:p w:rsidR="00FF31A9" w:rsidRPr="000965FF" w:rsidRDefault="00FF31A9" w:rsidP="00D81B8C">
      <w:pPr>
        <w:rPr>
          <w:rFonts w:ascii="ＭＳ 明朝" w:eastAsia="ＭＳ 明朝" w:hAnsi="ＭＳ 明朝"/>
          <w:sz w:val="24"/>
        </w:rPr>
      </w:pPr>
    </w:p>
    <w:p w:rsidR="00D81B8C" w:rsidRPr="00DB59C3" w:rsidRDefault="00D81B8C" w:rsidP="00047A7B">
      <w:pPr>
        <w:spacing w:line="276" w:lineRule="auto"/>
        <w:jc w:val="left"/>
        <w:rPr>
          <w:rFonts w:ascii="ＭＳ 明朝" w:eastAsia="ＭＳ 明朝" w:hAnsi="ＭＳ 明朝"/>
          <w:sz w:val="24"/>
        </w:rPr>
      </w:pPr>
      <w:r w:rsidRPr="00DB59C3">
        <w:rPr>
          <w:rFonts w:ascii="ＭＳ 明朝" w:eastAsia="ＭＳ 明朝" w:hAnsi="ＭＳ 明朝"/>
          <w:sz w:val="24"/>
        </w:rPr>
        <w:t>２　設置等の場所</w:t>
      </w:r>
      <w:r w:rsidR="00FF31A9" w:rsidRPr="00DB59C3">
        <w:rPr>
          <w:rFonts w:ascii="ＭＳ 明朝" w:eastAsia="ＭＳ 明朝" w:hAnsi="ＭＳ 明朝" w:hint="eastAsia"/>
          <w:sz w:val="24"/>
          <w:u w:val="single"/>
        </w:rPr>
        <w:t xml:space="preserve">　　</w:t>
      </w:r>
      <w:r w:rsidR="00047A7B">
        <w:rPr>
          <w:rFonts w:ascii="ＭＳ 明朝" w:eastAsia="ＭＳ 明朝" w:hAnsi="ＭＳ 明朝" w:hint="eastAsia"/>
          <w:sz w:val="24"/>
          <w:u w:val="single"/>
        </w:rPr>
        <w:t xml:space="preserve">　</w:t>
      </w:r>
      <w:r w:rsidR="00FF31A9" w:rsidRPr="00DB59C3">
        <w:rPr>
          <w:rFonts w:ascii="ＭＳ 明朝" w:eastAsia="ＭＳ 明朝" w:hAnsi="ＭＳ 明朝" w:hint="eastAsia"/>
          <w:sz w:val="24"/>
          <w:u w:val="single"/>
        </w:rPr>
        <w:t xml:space="preserve">　　　　　　　　　　　　　　　　</w:t>
      </w:r>
      <w:r w:rsidRPr="00DB59C3">
        <w:rPr>
          <w:rFonts w:ascii="ＭＳ 明朝" w:eastAsia="ＭＳ 明朝" w:hAnsi="ＭＳ 明朝"/>
          <w:sz w:val="24"/>
        </w:rPr>
        <w:t>付近</w:t>
      </w:r>
    </w:p>
    <w:p w:rsidR="00FF31A9" w:rsidRPr="00047A7B" w:rsidRDefault="00FF31A9" w:rsidP="00D81B8C">
      <w:pPr>
        <w:jc w:val="left"/>
        <w:rPr>
          <w:rFonts w:ascii="ＭＳ 明朝" w:eastAsia="ＭＳ 明朝" w:hAnsi="ＭＳ 明朝"/>
          <w:sz w:val="24"/>
        </w:rPr>
      </w:pPr>
    </w:p>
    <w:p w:rsidR="00FF31A9" w:rsidRPr="00047A7B" w:rsidRDefault="00FA40CE" w:rsidP="00047A7B">
      <w:pPr>
        <w:jc w:val="left"/>
        <w:rPr>
          <w:rFonts w:ascii="ＭＳ 明朝" w:eastAsia="ＭＳ 明朝" w:hAnsi="ＭＳ 明朝"/>
          <w:sz w:val="24"/>
          <w:u w:val="single"/>
        </w:rPr>
      </w:pPr>
      <w:r>
        <w:rPr>
          <w:rFonts w:ascii="ＭＳ 明朝" w:eastAsia="ＭＳ 明朝" w:hAnsi="ＭＳ 明朝"/>
          <w:sz w:val="24"/>
        </w:rPr>
        <w:t>３</w:t>
      </w:r>
      <w:r w:rsidR="000965FF">
        <w:rPr>
          <w:rFonts w:ascii="ＭＳ 明朝" w:eastAsia="ＭＳ 明朝" w:hAnsi="ＭＳ 明朝" w:hint="eastAsia"/>
          <w:sz w:val="24"/>
        </w:rPr>
        <w:t xml:space="preserve">　</w:t>
      </w:r>
      <w:r w:rsidR="00047A7B">
        <w:rPr>
          <w:rFonts w:ascii="ＭＳ 明朝" w:eastAsia="ＭＳ 明朝" w:hAnsi="ＭＳ 明朝" w:hint="eastAsia"/>
          <w:sz w:val="24"/>
        </w:rPr>
        <w:t>収集停止日</w:t>
      </w:r>
      <w:r w:rsidR="00047A7B" w:rsidRPr="00047A7B">
        <w:rPr>
          <w:rFonts w:ascii="ＭＳ 明朝" w:eastAsia="ＭＳ 明朝" w:hAnsi="ＭＳ 明朝" w:hint="eastAsia"/>
          <w:sz w:val="24"/>
        </w:rPr>
        <w:t xml:space="preserve">　</w:t>
      </w:r>
      <w:r w:rsidR="00047A7B" w:rsidRPr="00047A7B">
        <w:rPr>
          <w:rFonts w:ascii="ＭＳ 明朝" w:eastAsia="ＭＳ 明朝" w:hAnsi="ＭＳ 明朝" w:hint="eastAsia"/>
          <w:sz w:val="24"/>
          <w:u w:val="single"/>
        </w:rPr>
        <w:t>令和　　年　　月　　日</w:t>
      </w:r>
    </w:p>
    <w:p w:rsidR="00FF31A9" w:rsidRPr="00047A7B" w:rsidRDefault="00FF31A9" w:rsidP="00D81B8C">
      <w:pPr>
        <w:jc w:val="left"/>
        <w:rPr>
          <w:rFonts w:ascii="ＭＳ 明朝" w:eastAsia="ＭＳ 明朝" w:hAnsi="ＭＳ 明朝"/>
          <w:sz w:val="24"/>
        </w:rPr>
      </w:pPr>
    </w:p>
    <w:sectPr w:rsidR="00FF31A9" w:rsidRPr="00047A7B" w:rsidSect="00A44C6C">
      <w:headerReference w:type="default" r:id="rId7"/>
      <w:pgSz w:w="11906" w:h="16838" w:code="9"/>
      <w:pgMar w:top="1418" w:right="1878" w:bottom="1418" w:left="1418" w:header="851" w:footer="992" w:gutter="0"/>
      <w:cols w:space="425"/>
      <w:docGrid w:type="linesAndChars" w:linePitch="420" w:charSpace="10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19E" w:rsidRDefault="0009519E" w:rsidP="00A44C6C">
      <w:r>
        <w:separator/>
      </w:r>
    </w:p>
  </w:endnote>
  <w:endnote w:type="continuationSeparator" w:id="0">
    <w:p w:rsidR="0009519E" w:rsidRDefault="0009519E" w:rsidP="00A4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19E" w:rsidRDefault="0009519E" w:rsidP="00A44C6C">
      <w:r>
        <w:separator/>
      </w:r>
    </w:p>
  </w:footnote>
  <w:footnote w:type="continuationSeparator" w:id="0">
    <w:p w:rsidR="0009519E" w:rsidRDefault="0009519E" w:rsidP="00A44C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A9" w:rsidRPr="00DB59C3" w:rsidRDefault="00FF31A9" w:rsidP="00FF31A9">
    <w:pPr>
      <w:rPr>
        <w:rFonts w:ascii="ＭＳ 明朝" w:eastAsia="ＭＳ 明朝" w:hAnsi="ＭＳ 明朝"/>
        <w:sz w:val="24"/>
      </w:rPr>
    </w:pPr>
    <w:r w:rsidRPr="00DB59C3">
      <w:rPr>
        <w:rFonts w:ascii="ＭＳ 明朝" w:eastAsia="ＭＳ 明朝" w:hAnsi="ＭＳ 明朝" w:hint="eastAsia"/>
        <w:sz w:val="24"/>
      </w:rPr>
      <w:t>様式第</w:t>
    </w:r>
    <w:r w:rsidR="00047A7B">
      <w:rPr>
        <w:rFonts w:ascii="ＭＳ 明朝" w:eastAsia="ＭＳ 明朝" w:hAnsi="ＭＳ 明朝" w:hint="eastAsia"/>
        <w:sz w:val="24"/>
      </w:rPr>
      <w:t>6</w:t>
    </w:r>
    <w:r w:rsidRPr="00DB59C3">
      <w:rPr>
        <w:rFonts w:ascii="ＭＳ 明朝" w:eastAsia="ＭＳ 明朝" w:hAnsi="ＭＳ 明朝" w:hint="eastAsia"/>
        <w:sz w:val="24"/>
      </w:rPr>
      <w:t>号</w:t>
    </w:r>
    <w:r w:rsidR="00876B97">
      <w:rPr>
        <w:rFonts w:ascii="ＭＳ 明朝" w:eastAsia="ＭＳ 明朝" w:hAnsi="ＭＳ 明朝" w:hint="eastAsia"/>
        <w:sz w:val="24"/>
      </w:rPr>
      <w:t>（第</w:t>
    </w:r>
    <w:r w:rsidR="00047A7B">
      <w:rPr>
        <w:rFonts w:ascii="ＭＳ 明朝" w:eastAsia="ＭＳ 明朝" w:hAnsi="ＭＳ 明朝" w:hint="eastAsia"/>
        <w:sz w:val="24"/>
      </w:rPr>
      <w:t>10</w:t>
    </w:r>
    <w:r w:rsidR="00876B97">
      <w:rPr>
        <w:rFonts w:ascii="ＭＳ 明朝" w:eastAsia="ＭＳ 明朝" w:hAnsi="ＭＳ 明朝" w:hint="eastAsia"/>
        <w:sz w:val="24"/>
      </w:rPr>
      <w:t>条関係）</w:t>
    </w:r>
  </w:p>
  <w:p w:rsidR="00A44C6C" w:rsidRDefault="00A44C6C" w:rsidP="00A44C6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61"/>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7C"/>
    <w:rsid w:val="00014CEF"/>
    <w:rsid w:val="00047A7B"/>
    <w:rsid w:val="0009519E"/>
    <w:rsid w:val="000965FF"/>
    <w:rsid w:val="000D0F1C"/>
    <w:rsid w:val="0027767C"/>
    <w:rsid w:val="002C4633"/>
    <w:rsid w:val="0060406E"/>
    <w:rsid w:val="00671AA3"/>
    <w:rsid w:val="00693308"/>
    <w:rsid w:val="00786AB2"/>
    <w:rsid w:val="007B658C"/>
    <w:rsid w:val="00876B97"/>
    <w:rsid w:val="009F0DB6"/>
    <w:rsid w:val="00A27C6B"/>
    <w:rsid w:val="00A44C6C"/>
    <w:rsid w:val="00A73381"/>
    <w:rsid w:val="00AE1CC6"/>
    <w:rsid w:val="00B42A26"/>
    <w:rsid w:val="00D53643"/>
    <w:rsid w:val="00D7728D"/>
    <w:rsid w:val="00D81B8C"/>
    <w:rsid w:val="00DB59C3"/>
    <w:rsid w:val="00F67BCF"/>
    <w:rsid w:val="00FA40CE"/>
    <w:rsid w:val="00FF3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EC5B73"/>
  <w15:chartTrackingRefBased/>
  <w15:docId w15:val="{F961F67E-4A4A-4D91-B296-7E2245B0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1B8C"/>
    <w:pPr>
      <w:jc w:val="center"/>
    </w:pPr>
  </w:style>
  <w:style w:type="character" w:customStyle="1" w:styleId="a4">
    <w:name w:val="記 (文字)"/>
    <w:basedOn w:val="a0"/>
    <w:link w:val="a3"/>
    <w:uiPriority w:val="99"/>
    <w:rsid w:val="00D81B8C"/>
  </w:style>
  <w:style w:type="paragraph" w:styleId="a5">
    <w:name w:val="Closing"/>
    <w:basedOn w:val="a"/>
    <w:link w:val="a6"/>
    <w:uiPriority w:val="99"/>
    <w:unhideWhenUsed/>
    <w:rsid w:val="00D81B8C"/>
    <w:pPr>
      <w:jc w:val="right"/>
    </w:pPr>
  </w:style>
  <w:style w:type="character" w:customStyle="1" w:styleId="a6">
    <w:name w:val="結語 (文字)"/>
    <w:basedOn w:val="a0"/>
    <w:link w:val="a5"/>
    <w:uiPriority w:val="99"/>
    <w:rsid w:val="00D81B8C"/>
  </w:style>
  <w:style w:type="paragraph" w:styleId="a7">
    <w:name w:val="header"/>
    <w:basedOn w:val="a"/>
    <w:link w:val="a8"/>
    <w:uiPriority w:val="99"/>
    <w:unhideWhenUsed/>
    <w:rsid w:val="00A44C6C"/>
    <w:pPr>
      <w:tabs>
        <w:tab w:val="center" w:pos="4252"/>
        <w:tab w:val="right" w:pos="8504"/>
      </w:tabs>
      <w:snapToGrid w:val="0"/>
    </w:pPr>
  </w:style>
  <w:style w:type="character" w:customStyle="1" w:styleId="a8">
    <w:name w:val="ヘッダー (文字)"/>
    <w:basedOn w:val="a0"/>
    <w:link w:val="a7"/>
    <w:uiPriority w:val="99"/>
    <w:rsid w:val="00A44C6C"/>
  </w:style>
  <w:style w:type="paragraph" w:styleId="a9">
    <w:name w:val="footer"/>
    <w:basedOn w:val="a"/>
    <w:link w:val="aa"/>
    <w:uiPriority w:val="99"/>
    <w:unhideWhenUsed/>
    <w:rsid w:val="00A44C6C"/>
    <w:pPr>
      <w:tabs>
        <w:tab w:val="center" w:pos="4252"/>
        <w:tab w:val="right" w:pos="8504"/>
      </w:tabs>
      <w:snapToGrid w:val="0"/>
    </w:pPr>
  </w:style>
  <w:style w:type="character" w:customStyle="1" w:styleId="aa">
    <w:name w:val="フッター (文字)"/>
    <w:basedOn w:val="a0"/>
    <w:link w:val="a9"/>
    <w:uiPriority w:val="99"/>
    <w:rsid w:val="00A44C6C"/>
  </w:style>
  <w:style w:type="paragraph" w:styleId="ab">
    <w:name w:val="Balloon Text"/>
    <w:basedOn w:val="a"/>
    <w:link w:val="ac"/>
    <w:uiPriority w:val="99"/>
    <w:semiHidden/>
    <w:unhideWhenUsed/>
    <w:rsid w:val="00876B9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6B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7ABFC-E6CC-450A-B127-461622B9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雄斗</dc:creator>
  <cp:keywords/>
  <dc:description/>
  <cp:lastModifiedBy>長崎 剛征</cp:lastModifiedBy>
  <cp:revision>17</cp:revision>
  <cp:lastPrinted>2023-09-05T01:29:00Z</cp:lastPrinted>
  <dcterms:created xsi:type="dcterms:W3CDTF">2022-09-13T04:35:00Z</dcterms:created>
  <dcterms:modified xsi:type="dcterms:W3CDTF">2023-09-05T01:30:00Z</dcterms:modified>
</cp:coreProperties>
</file>