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8"/>
        </w:rPr>
      </w:pPr>
      <w:bookmarkStart w:id="0" w:name="_GoBack"/>
      <w:bookmarkEnd w:id="0"/>
      <w:r>
        <w:rPr>
          <w:rFonts w:hint="eastAsia" w:asciiTheme="minorEastAsia" w:hAnsiTheme="minorEastAsia"/>
          <w:sz w:val="28"/>
        </w:rPr>
        <w:t>北秋田市自治会等小規模雪寄せ場事業土地使用無償貸借契約書</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　貸付人　　　　　（以下「甲」という。）と借受人　　　　自治（町内）会（以下「乙」という。）との間において、次の事項を確認のうえ土地の使用無償貸借契約を締結する。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（信義誠実の義務）</w:t>
      </w:r>
    </w:p>
    <w:p>
      <w:pPr>
        <w:pStyle w:val="0"/>
        <w:jc w:val="left"/>
        <w:rPr>
          <w:rFonts w:hint="default" w:asciiTheme="minorEastAsia" w:hAnsiTheme="minorEastAsia"/>
          <w:sz w:val="24"/>
        </w:rPr>
      </w:pPr>
      <w:r>
        <w:rPr>
          <w:rFonts w:hint="eastAsia" w:asciiTheme="minorEastAsia" w:hAnsiTheme="minorEastAsia"/>
          <w:sz w:val="24"/>
        </w:rPr>
        <w:t>第１条　甲・乙両者は、信義を重んじ誠実に本契約を履行しなければならない。</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（貸付物件）</w:t>
      </w:r>
    </w:p>
    <w:p>
      <w:pPr>
        <w:pStyle w:val="0"/>
        <w:jc w:val="left"/>
        <w:rPr>
          <w:rFonts w:hint="default" w:asciiTheme="minorEastAsia" w:hAnsiTheme="minorEastAsia"/>
          <w:sz w:val="24"/>
        </w:rPr>
      </w:pPr>
      <w:r>
        <w:rPr>
          <w:rFonts w:hint="eastAsia" w:asciiTheme="minorEastAsia" w:hAnsiTheme="minorEastAsia"/>
          <w:sz w:val="24"/>
        </w:rPr>
        <w:t>第２条　貸付物件は次のとおりとする。</w:t>
      </w:r>
    </w:p>
    <w:p>
      <w:pPr>
        <w:pStyle w:val="0"/>
        <w:jc w:val="left"/>
        <w:rPr>
          <w:rFonts w:hint="default" w:asciiTheme="minorEastAsia" w:hAnsiTheme="minorEastAsia"/>
          <w:sz w:val="24"/>
        </w:rPr>
      </w:pPr>
    </w:p>
    <w:tbl>
      <w:tblPr>
        <w:tblStyle w:val="11"/>
        <w:tblW w:w="843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5"/>
        <w:gridCol w:w="1530"/>
        <w:gridCol w:w="2344"/>
        <w:gridCol w:w="1418"/>
        <w:gridCol w:w="1803"/>
      </w:tblGrid>
      <w:tr>
        <w:trPr>
          <w:trHeight w:val="870" w:hRule="atLeast"/>
        </w:trPr>
        <w:tc>
          <w:tcPr>
            <w:tcW w:w="1335" w:type="dxa"/>
            <w:vMerge w:val="restart"/>
            <w:vAlign w:val="top"/>
          </w:tcPr>
          <w:p>
            <w:pPr>
              <w:pStyle w:val="0"/>
              <w:ind w:left="-36"/>
              <w:jc w:val="left"/>
              <w:rPr>
                <w:rFonts w:hint="default" w:asciiTheme="minorEastAsia" w:hAnsiTheme="minorEastAsia"/>
                <w:sz w:val="24"/>
              </w:rPr>
            </w:pPr>
          </w:p>
          <w:p>
            <w:pPr>
              <w:pStyle w:val="0"/>
              <w:jc w:val="left"/>
              <w:rPr>
                <w:rFonts w:hint="default" w:asciiTheme="minorEastAsia" w:hAnsiTheme="minorEastAsia"/>
                <w:sz w:val="24"/>
              </w:rPr>
            </w:pPr>
          </w:p>
          <w:p>
            <w:pPr>
              <w:pStyle w:val="0"/>
              <w:ind w:left="-36" w:firstLine="240" w:firstLineChars="100"/>
              <w:jc w:val="left"/>
              <w:rPr>
                <w:rFonts w:hint="default" w:asciiTheme="minorEastAsia" w:hAnsiTheme="minorEastAsia"/>
                <w:sz w:val="24"/>
              </w:rPr>
            </w:pPr>
            <w:r>
              <w:rPr>
                <w:rFonts w:hint="eastAsia" w:asciiTheme="minorEastAsia" w:hAnsiTheme="minorEastAsia"/>
                <w:sz w:val="24"/>
              </w:rPr>
              <w:t>土　地</w:t>
            </w:r>
          </w:p>
        </w:tc>
        <w:tc>
          <w:tcPr>
            <w:tcW w:w="1530" w:type="dxa"/>
            <w:shd w:val="clear" w:color="auto" w:fill="auto"/>
            <w:vAlign w:val="top"/>
          </w:tcPr>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所在地</w:t>
            </w:r>
          </w:p>
          <w:p>
            <w:pPr>
              <w:pStyle w:val="0"/>
              <w:widowControl w:val="1"/>
              <w:jc w:val="left"/>
              <w:rPr>
                <w:rFonts w:hint="default" w:asciiTheme="minorEastAsia" w:hAnsiTheme="minorEastAsia"/>
                <w:sz w:val="24"/>
              </w:rPr>
            </w:pPr>
          </w:p>
        </w:tc>
        <w:tc>
          <w:tcPr>
            <w:tcW w:w="5565" w:type="dxa"/>
            <w:gridSpan w:val="3"/>
            <w:shd w:val="clear" w:color="auto" w:fill="auto"/>
            <w:vAlign w:val="top"/>
          </w:tcPr>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北秋田市</w:t>
            </w:r>
          </w:p>
        </w:tc>
      </w:tr>
      <w:tr>
        <w:trPr>
          <w:trHeight w:val="930" w:hRule="atLeast"/>
        </w:trPr>
        <w:tc>
          <w:tcPr>
            <w:tcW w:w="1335" w:type="dxa"/>
            <w:vMerge w:val="continue"/>
            <w:vAlign w:val="top"/>
          </w:tcPr>
          <w:p>
            <w:pPr>
              <w:pStyle w:val="0"/>
              <w:ind w:left="-36"/>
              <w:jc w:val="left"/>
              <w:rPr>
                <w:rFonts w:hint="default" w:asciiTheme="minorEastAsia" w:hAnsiTheme="minorEastAsia"/>
                <w:sz w:val="24"/>
              </w:rPr>
            </w:pPr>
          </w:p>
        </w:tc>
        <w:tc>
          <w:tcPr>
            <w:tcW w:w="1530" w:type="dxa"/>
            <w:shd w:val="clear" w:color="auto" w:fill="auto"/>
            <w:vAlign w:val="top"/>
          </w:tcPr>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面　積</w:t>
            </w:r>
          </w:p>
          <w:p>
            <w:pPr>
              <w:pStyle w:val="0"/>
              <w:widowControl w:val="1"/>
              <w:jc w:val="left"/>
              <w:rPr>
                <w:rFonts w:hint="default" w:asciiTheme="minorEastAsia" w:hAnsiTheme="minorEastAsia"/>
                <w:sz w:val="24"/>
              </w:rPr>
            </w:pPr>
          </w:p>
        </w:tc>
        <w:tc>
          <w:tcPr>
            <w:tcW w:w="2344" w:type="dxa"/>
            <w:shd w:val="clear" w:color="auto" w:fill="auto"/>
            <w:vAlign w:val="top"/>
          </w:tcPr>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w:t>
            </w:r>
          </w:p>
        </w:tc>
        <w:tc>
          <w:tcPr>
            <w:tcW w:w="1418" w:type="dxa"/>
            <w:shd w:val="clear" w:color="auto" w:fill="auto"/>
            <w:vAlign w:val="top"/>
          </w:tcPr>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地　目</w:t>
            </w:r>
          </w:p>
        </w:tc>
        <w:tc>
          <w:tcPr>
            <w:tcW w:w="1803" w:type="dxa"/>
            <w:shd w:val="clear" w:color="auto" w:fill="auto"/>
            <w:vAlign w:val="top"/>
          </w:tcPr>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tc>
      </w:tr>
    </w:tbl>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（指定用途）</w:t>
      </w:r>
    </w:p>
    <w:p>
      <w:pPr>
        <w:pStyle w:val="0"/>
        <w:jc w:val="left"/>
        <w:rPr>
          <w:rFonts w:hint="default" w:asciiTheme="minorEastAsia" w:hAnsiTheme="minorEastAsia"/>
          <w:sz w:val="24"/>
        </w:rPr>
      </w:pPr>
      <w:r>
        <w:rPr>
          <w:rFonts w:hint="eastAsia" w:asciiTheme="minorEastAsia" w:hAnsiTheme="minorEastAsia"/>
          <w:sz w:val="24"/>
        </w:rPr>
        <w:t>第３条　乙は、貸付物件を次の使用目的以外に使用してはならない。</w:t>
      </w:r>
    </w:p>
    <w:p>
      <w:pPr>
        <w:pStyle w:val="0"/>
        <w:jc w:val="left"/>
        <w:rPr>
          <w:rFonts w:hint="default" w:asciiTheme="minorEastAsia" w:hAnsiTheme="minorEastAsia"/>
          <w:sz w:val="24"/>
        </w:rPr>
      </w:pPr>
      <w:r>
        <w:rPr>
          <w:rFonts w:hint="eastAsia" w:asciiTheme="minorEastAsia" w:hAnsiTheme="minorEastAsia"/>
          <w:sz w:val="24"/>
        </w:rPr>
        <w:t>　使用目的　　　　自治（町内）会小規模雪寄せ場として</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（貸付期間）</w:t>
      </w:r>
    </w:p>
    <w:p>
      <w:pPr>
        <w:pStyle w:val="0"/>
        <w:ind w:left="240" w:hanging="240" w:hangingChars="100"/>
        <w:jc w:val="left"/>
        <w:rPr>
          <w:rFonts w:hint="default" w:asciiTheme="minorEastAsia" w:hAnsiTheme="minorEastAsia"/>
          <w:color w:val="000000" w:themeColor="text1"/>
          <w:sz w:val="24"/>
        </w:rPr>
      </w:pPr>
      <w:r>
        <w:rPr>
          <w:rFonts w:hint="eastAsia" w:asciiTheme="minorEastAsia" w:hAnsiTheme="minorEastAsia"/>
          <w:sz w:val="24"/>
        </w:rPr>
        <w:t>第４条　貸付期間は、令和　　年　　月　　日から令和　　年　　月　　日まで</w:t>
      </w:r>
      <w:r>
        <w:rPr>
          <w:rFonts w:hint="eastAsia" w:asciiTheme="minorEastAsia" w:hAnsiTheme="minorEastAsia"/>
          <w:color w:val="000000" w:themeColor="text1"/>
          <w:sz w:val="24"/>
        </w:rPr>
        <w:t>とする。</w:t>
      </w:r>
    </w:p>
    <w:p>
      <w:pPr>
        <w:pStyle w:val="0"/>
        <w:ind w:left="240" w:hanging="240" w:hangingChars="100"/>
        <w:jc w:val="left"/>
        <w:rPr>
          <w:rFonts w:hint="default" w:asciiTheme="minorEastAsia" w:hAnsiTheme="minorEastAsia"/>
          <w:color w:val="000000" w:themeColor="text1"/>
          <w:sz w:val="24"/>
        </w:rPr>
      </w:pPr>
    </w:p>
    <w:p>
      <w:pPr>
        <w:pStyle w:val="0"/>
        <w:jc w:val="left"/>
        <w:rPr>
          <w:rFonts w:hint="default" w:asciiTheme="minorEastAsia" w:hAnsiTheme="minorEastAsia"/>
          <w:sz w:val="24"/>
        </w:rPr>
      </w:pPr>
      <w:r>
        <w:rPr>
          <w:rFonts w:hint="eastAsia" w:asciiTheme="minorEastAsia" w:hAnsiTheme="minorEastAsia"/>
          <w:sz w:val="24"/>
        </w:rPr>
        <w:t>（貸付料）</w:t>
      </w:r>
    </w:p>
    <w:p>
      <w:pPr>
        <w:pStyle w:val="0"/>
        <w:jc w:val="left"/>
        <w:rPr>
          <w:rFonts w:hint="default" w:asciiTheme="minorEastAsia" w:hAnsiTheme="minorEastAsia"/>
          <w:sz w:val="24"/>
        </w:rPr>
      </w:pPr>
      <w:r>
        <w:rPr>
          <w:rFonts w:hint="eastAsia" w:asciiTheme="minorEastAsia" w:hAnsiTheme="minorEastAsia"/>
          <w:sz w:val="24"/>
        </w:rPr>
        <w:t>第５条　貸付物件の貸付料は無償とする。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（権利譲渡等の禁止）</w:t>
      </w:r>
    </w:p>
    <w:p>
      <w:pPr>
        <w:pStyle w:val="0"/>
        <w:jc w:val="left"/>
        <w:rPr>
          <w:rFonts w:hint="default" w:asciiTheme="minorEastAsia" w:hAnsiTheme="minorEastAsia"/>
          <w:sz w:val="24"/>
        </w:rPr>
      </w:pPr>
      <w:r>
        <w:rPr>
          <w:rFonts w:hint="eastAsia" w:asciiTheme="minorEastAsia" w:hAnsiTheme="minorEastAsia"/>
          <w:sz w:val="24"/>
        </w:rPr>
        <w:t>第６条　乙は、甲の承認を得ないで貸付物件の使用権を第三者に譲渡し、又は転貸してはな</w:t>
      </w:r>
    </w:p>
    <w:p>
      <w:pPr>
        <w:pStyle w:val="0"/>
        <w:jc w:val="left"/>
        <w:rPr>
          <w:rFonts w:hint="default" w:asciiTheme="minorEastAsia" w:hAnsiTheme="minorEastAsia"/>
          <w:sz w:val="24"/>
        </w:rPr>
      </w:pPr>
      <w:r>
        <w:rPr>
          <w:rFonts w:hint="eastAsia" w:asciiTheme="minorEastAsia" w:hAnsiTheme="minorEastAsia"/>
          <w:sz w:val="24"/>
        </w:rPr>
        <w:t>　らない。</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（使用上の制限等）</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第７条　乙は、貸付物件の自治会等小規模雪寄せ場を善良なる管理者の注意をもって維持保存に努めるものとし、甲は貸借期間中の貸借物件の維持補修の責めを負わないものとする。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（契約の解除）</w:t>
      </w:r>
    </w:p>
    <w:p>
      <w:pPr>
        <w:pStyle w:val="0"/>
        <w:jc w:val="left"/>
        <w:rPr>
          <w:rFonts w:hint="default" w:asciiTheme="minorEastAsia" w:hAnsiTheme="minorEastAsia"/>
          <w:sz w:val="24"/>
        </w:rPr>
      </w:pPr>
      <w:r>
        <w:rPr>
          <w:rFonts w:hint="eastAsia" w:asciiTheme="minorEastAsia" w:hAnsiTheme="minorEastAsia"/>
          <w:sz w:val="24"/>
        </w:rPr>
        <w:t>第８条　甲は、次の各号に該当する場合は、本契約を解除することができる。</w:t>
      </w:r>
    </w:p>
    <w:p>
      <w:pPr>
        <w:pStyle w:val="0"/>
        <w:jc w:val="left"/>
        <w:rPr>
          <w:rFonts w:hint="default" w:asciiTheme="minorEastAsia" w:hAnsiTheme="minorEastAsia"/>
          <w:sz w:val="24"/>
        </w:rPr>
      </w:pPr>
      <w:r>
        <w:rPr>
          <w:rFonts w:hint="eastAsia" w:asciiTheme="minorEastAsia" w:hAnsiTheme="minorEastAsia"/>
          <w:sz w:val="24"/>
        </w:rPr>
        <w:t>　（１）乙が本契約に定める義務を履行しないとき。</w:t>
      </w:r>
    </w:p>
    <w:p>
      <w:pPr>
        <w:pStyle w:val="0"/>
        <w:jc w:val="left"/>
        <w:rPr>
          <w:rFonts w:hint="default" w:asciiTheme="minorEastAsia" w:hAnsiTheme="minorEastAsia"/>
          <w:sz w:val="24"/>
        </w:rPr>
      </w:pPr>
      <w:r>
        <w:rPr>
          <w:rFonts w:hint="eastAsia" w:asciiTheme="minorEastAsia" w:hAnsiTheme="minorEastAsia"/>
          <w:sz w:val="24"/>
        </w:rPr>
        <w:t>　（２）甲が貸付物件の管理が良好でないと認めるとき。</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（貸付物件の返還）</w:t>
      </w:r>
    </w:p>
    <w:p>
      <w:pPr>
        <w:pStyle w:val="0"/>
        <w:jc w:val="left"/>
        <w:rPr>
          <w:rFonts w:hint="default" w:asciiTheme="minorEastAsia" w:hAnsiTheme="minorEastAsia"/>
          <w:sz w:val="24"/>
        </w:rPr>
      </w:pPr>
      <w:r>
        <w:rPr>
          <w:rFonts w:hint="eastAsia" w:asciiTheme="minorEastAsia" w:hAnsiTheme="minorEastAsia"/>
          <w:sz w:val="24"/>
        </w:rPr>
        <w:t>第９条　乙は、第４条の貸付期間が満了したとき、又は甲が前条の規定により契約を解除し</w:t>
      </w:r>
    </w:p>
    <w:p>
      <w:pPr>
        <w:pStyle w:val="0"/>
        <w:jc w:val="left"/>
        <w:rPr>
          <w:rFonts w:hint="default" w:asciiTheme="minorEastAsia" w:hAnsiTheme="minorEastAsia"/>
          <w:sz w:val="24"/>
        </w:rPr>
      </w:pPr>
      <w:r>
        <w:rPr>
          <w:rFonts w:hint="eastAsia" w:asciiTheme="minorEastAsia" w:hAnsiTheme="minorEastAsia"/>
          <w:sz w:val="24"/>
        </w:rPr>
        <w:t>　たときは、貸付物件を原状に復して甲の指定する期日までに返還しなければならない。</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（損害賠償等）</w:t>
      </w:r>
    </w:p>
    <w:p>
      <w:pPr>
        <w:pStyle w:val="0"/>
        <w:jc w:val="left"/>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10</w:t>
      </w:r>
      <w:r>
        <w:rPr>
          <w:rFonts w:hint="eastAsia" w:asciiTheme="minorEastAsia" w:hAnsiTheme="minorEastAsia"/>
          <w:sz w:val="24"/>
        </w:rPr>
        <w:t>条　乙は、本契約に定める義務を履行しないため甲又は第三者に損害を与えたとき</w:t>
      </w:r>
    </w:p>
    <w:p>
      <w:pPr>
        <w:pStyle w:val="0"/>
        <w:jc w:val="left"/>
        <w:rPr>
          <w:rFonts w:hint="default" w:asciiTheme="minorEastAsia" w:hAnsiTheme="minorEastAsia"/>
          <w:sz w:val="24"/>
        </w:rPr>
      </w:pPr>
      <w:r>
        <w:rPr>
          <w:rFonts w:hint="eastAsia" w:asciiTheme="minorEastAsia" w:hAnsiTheme="minorEastAsia"/>
          <w:sz w:val="24"/>
        </w:rPr>
        <w:t>　は、その損害を賠償しなければならない。</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（有益費等の放棄）</w:t>
      </w:r>
    </w:p>
    <w:p>
      <w:pPr>
        <w:pStyle w:val="0"/>
        <w:jc w:val="left"/>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11</w:t>
      </w:r>
      <w:r>
        <w:rPr>
          <w:rFonts w:hint="eastAsia" w:asciiTheme="minorEastAsia" w:hAnsiTheme="minorEastAsia"/>
          <w:sz w:val="24"/>
        </w:rPr>
        <w:t>条　乙は、貸付物件に投じた改良費等の有益費その他の費用があっても、これを甲に</w:t>
      </w:r>
    </w:p>
    <w:p>
      <w:pPr>
        <w:pStyle w:val="0"/>
        <w:jc w:val="left"/>
        <w:rPr>
          <w:rFonts w:hint="default" w:asciiTheme="minorEastAsia" w:hAnsiTheme="minorEastAsia"/>
          <w:sz w:val="24"/>
        </w:rPr>
      </w:pPr>
      <w:r>
        <w:rPr>
          <w:rFonts w:hint="eastAsia" w:asciiTheme="minorEastAsia" w:hAnsiTheme="minorEastAsia"/>
          <w:sz w:val="24"/>
        </w:rPr>
        <w:t>　請求しないものとする。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（貸付物件の検査）</w:t>
      </w:r>
    </w:p>
    <w:p>
      <w:pPr>
        <w:pStyle w:val="0"/>
        <w:jc w:val="left"/>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12</w:t>
      </w:r>
      <w:r>
        <w:rPr>
          <w:rFonts w:hint="eastAsia" w:asciiTheme="minorEastAsia" w:hAnsiTheme="minorEastAsia"/>
          <w:sz w:val="24"/>
        </w:rPr>
        <w:t>条　甲は、貸付物件について使用状況等を随時検査することができる。この場合にお</w:t>
      </w:r>
    </w:p>
    <w:p>
      <w:pPr>
        <w:pStyle w:val="0"/>
        <w:jc w:val="left"/>
        <w:rPr>
          <w:rFonts w:hint="default" w:asciiTheme="minorEastAsia" w:hAnsiTheme="minorEastAsia"/>
          <w:sz w:val="24"/>
        </w:rPr>
      </w:pPr>
      <w:r>
        <w:rPr>
          <w:rFonts w:hint="eastAsia" w:asciiTheme="minorEastAsia" w:hAnsiTheme="minorEastAsia"/>
          <w:sz w:val="24"/>
        </w:rPr>
        <w:t>　いて、乙は、これに協力しなければならない。</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（契約の費用）</w:t>
      </w:r>
    </w:p>
    <w:p>
      <w:pPr>
        <w:pStyle w:val="0"/>
        <w:jc w:val="left"/>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13</w:t>
      </w:r>
      <w:r>
        <w:rPr>
          <w:rFonts w:hint="eastAsia" w:asciiTheme="minorEastAsia" w:hAnsiTheme="minorEastAsia"/>
          <w:sz w:val="24"/>
        </w:rPr>
        <w:t>条　本契約の締結及び履行に関し必要な費用は、すべて乙の負担とする。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（疑義の決定）</w:t>
      </w:r>
    </w:p>
    <w:p>
      <w:pPr>
        <w:pStyle w:val="0"/>
        <w:jc w:val="left"/>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14</w:t>
      </w:r>
      <w:r>
        <w:rPr>
          <w:rFonts w:hint="eastAsia" w:asciiTheme="minorEastAsia" w:hAnsiTheme="minorEastAsia"/>
          <w:sz w:val="24"/>
        </w:rPr>
        <w:t>条　本契約に関し疑義のあるときは、甲・乙協議のうえ、これを定めるものとする。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（補則）</w:t>
      </w:r>
    </w:p>
    <w:p>
      <w:pPr>
        <w:pStyle w:val="0"/>
        <w:jc w:val="left"/>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15</w:t>
      </w:r>
      <w:r>
        <w:rPr>
          <w:rFonts w:hint="eastAsia" w:asciiTheme="minorEastAsia" w:hAnsiTheme="minorEastAsia"/>
          <w:sz w:val="24"/>
        </w:rPr>
        <w:t>条　この契約書に定めない事項及びこの契約書の解釈に疑義が生じたときは、その都</w:t>
      </w:r>
    </w:p>
    <w:p>
      <w:pPr>
        <w:pStyle w:val="0"/>
        <w:jc w:val="left"/>
        <w:rPr>
          <w:rFonts w:hint="default" w:asciiTheme="minorEastAsia" w:hAnsiTheme="minorEastAsia"/>
          <w:sz w:val="24"/>
        </w:rPr>
      </w:pPr>
      <w:r>
        <w:rPr>
          <w:rFonts w:hint="eastAsia" w:asciiTheme="minorEastAsia" w:hAnsiTheme="minorEastAsia"/>
          <w:sz w:val="24"/>
        </w:rPr>
        <w:t>　度、甲と乙とが誠意をもって協議の上、解決するものとする。</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令和　　年　　月　　日</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　　　　　　　　　　　　　　　　　　　甲　　住　所　</w:t>
      </w:r>
    </w:p>
    <w:p>
      <w:pPr>
        <w:pStyle w:val="0"/>
        <w:jc w:val="left"/>
        <w:rPr>
          <w:rFonts w:hint="default" w:asciiTheme="minorEastAsia" w:hAnsiTheme="minorEastAsia"/>
          <w:sz w:val="24"/>
        </w:rPr>
      </w:pPr>
    </w:p>
    <w:p>
      <w:pPr>
        <w:pStyle w:val="0"/>
        <w:ind w:firstLine="5280" w:firstLineChars="2200"/>
        <w:jc w:val="left"/>
        <w:rPr>
          <w:rFonts w:hint="default" w:asciiTheme="minorEastAsia" w:hAnsiTheme="minorEastAsia"/>
          <w:sz w:val="24"/>
        </w:rPr>
      </w:pPr>
      <w:r>
        <w:rPr>
          <w:rFonts w:hint="eastAsia" w:asciiTheme="minorEastAsia" w:hAnsiTheme="minorEastAsia"/>
          <w:sz w:val="24"/>
        </w:rPr>
        <w:t>氏　名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　　　　　　　　　　　　　　　　　　　乙　　　　　</w:t>
      </w:r>
    </w:p>
    <w:p>
      <w:pPr>
        <w:pStyle w:val="0"/>
        <w:jc w:val="left"/>
        <w:rPr>
          <w:rFonts w:hint="default" w:asciiTheme="minorEastAsia" w:hAnsiTheme="minorEastAsia"/>
          <w:sz w:val="24"/>
        </w:rPr>
      </w:pPr>
      <w:r>
        <w:rPr>
          <w:rFonts w:hint="eastAsia" w:asciiTheme="minorEastAsia" w:hAnsiTheme="minorEastAsia"/>
          <w:sz w:val="24"/>
        </w:rPr>
        <w:t>　　　　　　　　　　　　　　　　　　　　　　会　長　　　　　　　　　　　　㊞</w:t>
      </w:r>
    </w:p>
    <w:sectPr>
      <w:pgSz w:w="11906" w:h="16838"/>
      <w:pgMar w:top="1134" w:right="851"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985</Characters>
  <Application>JUST Note</Application>
  <Lines>159</Lines>
  <Paragraphs>52</Paragraphs>
  <CharactersWithSpaces>1149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佐藤 敦</cp:lastModifiedBy>
  <cp:lastPrinted>2019-07-08T00:47:00Z</cp:lastPrinted>
  <dcterms:created xsi:type="dcterms:W3CDTF">2019-11-05T04:14:00Z</dcterms:created>
  <dcterms:modified xsi:type="dcterms:W3CDTF">2022-09-01T00:20:22Z</dcterms:modified>
  <cp:revision>5</cp:revision>
</cp:coreProperties>
</file>