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949" w:rsidRPr="00AC5F6C" w:rsidRDefault="00891FBF" w:rsidP="00AC5F6C">
      <w:pPr>
        <w:spacing w:line="400" w:lineRule="exact"/>
        <w:jc w:val="center"/>
        <w:rPr>
          <w:rFonts w:eastAsiaTheme="minorHAnsi"/>
          <w:sz w:val="24"/>
          <w:szCs w:val="24"/>
        </w:rPr>
      </w:pPr>
      <w:r w:rsidRPr="00AC5F6C">
        <w:rPr>
          <w:rFonts w:eastAsiaTheme="minorHAnsi" w:hint="eastAsia"/>
          <w:sz w:val="24"/>
          <w:szCs w:val="24"/>
        </w:rPr>
        <w:t>北秋田市パブリックコメント手続意見提出書</w:t>
      </w:r>
    </w:p>
    <w:p w:rsidR="00891FBF" w:rsidRPr="00AC5F6C" w:rsidRDefault="00891FBF" w:rsidP="00AC5F6C">
      <w:pPr>
        <w:spacing w:line="400" w:lineRule="exact"/>
        <w:ind w:firstLineChars="100" w:firstLine="240"/>
        <w:jc w:val="right"/>
        <w:rPr>
          <w:rFonts w:eastAsiaTheme="minorHAnsi"/>
          <w:sz w:val="24"/>
          <w:szCs w:val="24"/>
        </w:rPr>
      </w:pPr>
      <w:r w:rsidRPr="00AC5F6C">
        <w:rPr>
          <w:rFonts w:eastAsiaTheme="minorHAnsi" w:hint="eastAsia"/>
          <w:sz w:val="24"/>
          <w:szCs w:val="24"/>
        </w:rPr>
        <w:t>年　　月　　日</w:t>
      </w:r>
    </w:p>
    <w:p w:rsidR="00891FBF" w:rsidRPr="00AC5F6C" w:rsidRDefault="00891FBF" w:rsidP="00AC5F6C">
      <w:pPr>
        <w:spacing w:line="400" w:lineRule="exact"/>
        <w:rPr>
          <w:rFonts w:eastAsiaTheme="minorHAnsi"/>
          <w:sz w:val="24"/>
          <w:szCs w:val="24"/>
        </w:rPr>
      </w:pPr>
    </w:p>
    <w:p w:rsidR="00891FBF" w:rsidRPr="00AC5F6C" w:rsidRDefault="001E09D2" w:rsidP="00AC5F6C">
      <w:pPr>
        <w:spacing w:line="400" w:lineRule="exact"/>
        <w:rPr>
          <w:rFonts w:eastAsiaTheme="minorHAnsi"/>
          <w:sz w:val="24"/>
          <w:szCs w:val="24"/>
        </w:rPr>
      </w:pPr>
      <w:r w:rsidRPr="00AC5F6C">
        <w:rPr>
          <w:rFonts w:eastAsiaTheme="minorHAnsi" w:hint="eastAsia"/>
          <w:sz w:val="24"/>
          <w:szCs w:val="24"/>
        </w:rPr>
        <w:t>北秋田市市民生活部生活課環境係</w:t>
      </w:r>
      <w:r w:rsidR="00891FBF" w:rsidRPr="00AC5F6C">
        <w:rPr>
          <w:rFonts w:eastAsiaTheme="minorHAnsi" w:hint="eastAsia"/>
          <w:sz w:val="24"/>
          <w:szCs w:val="24"/>
        </w:rPr>
        <w:t xml:space="preserve">　宛て</w:t>
      </w:r>
    </w:p>
    <w:p w:rsidR="00891FBF" w:rsidRPr="00AC5F6C" w:rsidRDefault="00891FBF" w:rsidP="00AC5F6C">
      <w:pPr>
        <w:spacing w:line="400" w:lineRule="exact"/>
        <w:rPr>
          <w:rFonts w:eastAsiaTheme="minorHAnsi"/>
          <w:sz w:val="24"/>
          <w:szCs w:val="24"/>
        </w:rPr>
      </w:pPr>
    </w:p>
    <w:p w:rsidR="00891FBF" w:rsidRDefault="00891FBF" w:rsidP="00AC5F6C">
      <w:pPr>
        <w:spacing w:line="400" w:lineRule="exact"/>
        <w:ind w:firstLineChars="1500" w:firstLine="3600"/>
        <w:jc w:val="left"/>
        <w:rPr>
          <w:rFonts w:eastAsiaTheme="minorHAnsi"/>
          <w:sz w:val="24"/>
          <w:szCs w:val="24"/>
          <w:u w:val="single"/>
        </w:rPr>
      </w:pPr>
      <w:r w:rsidRPr="00AC5F6C">
        <w:rPr>
          <w:rFonts w:eastAsiaTheme="minorHAnsi" w:hint="eastAsia"/>
          <w:sz w:val="24"/>
          <w:szCs w:val="24"/>
        </w:rPr>
        <w:t>住所</w:t>
      </w:r>
      <w:r w:rsidRPr="00AC5F6C">
        <w:rPr>
          <w:rFonts w:eastAsiaTheme="minorHAnsi" w:hint="eastAsia"/>
          <w:sz w:val="24"/>
          <w:szCs w:val="24"/>
          <w:u w:val="single"/>
        </w:rPr>
        <w:t xml:space="preserve">　　　　　　　　　　　　　　　　　　　　　</w:t>
      </w:r>
    </w:p>
    <w:p w:rsidR="00AC5F6C" w:rsidRPr="00AC5F6C" w:rsidRDefault="00AC5F6C" w:rsidP="00AC5F6C">
      <w:pPr>
        <w:spacing w:line="400" w:lineRule="exact"/>
        <w:ind w:firstLineChars="1500" w:firstLine="3600"/>
        <w:jc w:val="left"/>
        <w:rPr>
          <w:rFonts w:eastAsiaTheme="minorHAnsi" w:hint="eastAsia"/>
          <w:sz w:val="24"/>
          <w:szCs w:val="24"/>
          <w:u w:val="single"/>
        </w:rPr>
      </w:pPr>
    </w:p>
    <w:p w:rsidR="00891FBF" w:rsidRDefault="00891FBF" w:rsidP="00AC5F6C">
      <w:pPr>
        <w:spacing w:line="400" w:lineRule="exact"/>
        <w:ind w:firstLineChars="1100" w:firstLine="2640"/>
        <w:jc w:val="left"/>
        <w:rPr>
          <w:rFonts w:eastAsiaTheme="minorHAnsi"/>
          <w:sz w:val="24"/>
          <w:szCs w:val="24"/>
          <w:u w:val="single"/>
        </w:rPr>
      </w:pPr>
      <w:r w:rsidRPr="00AC5F6C">
        <w:rPr>
          <w:rFonts w:eastAsiaTheme="minorHAnsi" w:hint="eastAsia"/>
          <w:sz w:val="24"/>
          <w:szCs w:val="24"/>
        </w:rPr>
        <w:t>提出者　氏名</w:t>
      </w:r>
      <w:r w:rsidRPr="00AC5F6C">
        <w:rPr>
          <w:rFonts w:eastAsiaTheme="minorHAnsi" w:hint="eastAsia"/>
          <w:sz w:val="24"/>
          <w:szCs w:val="24"/>
          <w:u w:val="single"/>
        </w:rPr>
        <w:t xml:space="preserve">　　　　　　　　　　　　　　　　　　　　　</w:t>
      </w:r>
    </w:p>
    <w:p w:rsidR="00AC5F6C" w:rsidRPr="00AC5F6C" w:rsidRDefault="00AC5F6C" w:rsidP="00AC5F6C">
      <w:pPr>
        <w:spacing w:line="400" w:lineRule="exact"/>
        <w:ind w:firstLineChars="1100" w:firstLine="2640"/>
        <w:jc w:val="left"/>
        <w:rPr>
          <w:rFonts w:eastAsiaTheme="minorHAnsi" w:hint="eastAsia"/>
          <w:sz w:val="24"/>
          <w:szCs w:val="24"/>
          <w:u w:val="single"/>
        </w:rPr>
      </w:pPr>
    </w:p>
    <w:p w:rsidR="00891FBF" w:rsidRPr="00AC5F6C" w:rsidRDefault="00891FBF" w:rsidP="00AC5F6C">
      <w:pPr>
        <w:spacing w:line="400" w:lineRule="exact"/>
        <w:ind w:firstLineChars="1500" w:firstLine="3600"/>
        <w:jc w:val="left"/>
        <w:rPr>
          <w:rFonts w:eastAsiaTheme="minorHAnsi"/>
          <w:sz w:val="24"/>
          <w:szCs w:val="24"/>
          <w:u w:val="single"/>
        </w:rPr>
      </w:pPr>
      <w:r w:rsidRPr="00AC5F6C">
        <w:rPr>
          <w:rFonts w:eastAsiaTheme="minorHAnsi" w:hint="eastAsia"/>
          <w:sz w:val="24"/>
          <w:szCs w:val="24"/>
        </w:rPr>
        <w:t>電話</w:t>
      </w:r>
      <w:r w:rsidRPr="00AC5F6C">
        <w:rPr>
          <w:rFonts w:eastAsiaTheme="minorHAnsi" w:hint="eastAsia"/>
          <w:sz w:val="24"/>
          <w:szCs w:val="24"/>
          <w:u w:val="single"/>
        </w:rPr>
        <w:t xml:space="preserve">　　　　　　　　　　　　　　　　　　　　　</w:t>
      </w:r>
    </w:p>
    <w:p w:rsidR="00891FBF" w:rsidRPr="00AC5F6C" w:rsidRDefault="00891FBF" w:rsidP="00AC5F6C">
      <w:pPr>
        <w:spacing w:line="400" w:lineRule="exact"/>
        <w:rPr>
          <w:rFonts w:eastAsiaTheme="minorHAnsi"/>
          <w:sz w:val="24"/>
          <w:szCs w:val="24"/>
        </w:rPr>
      </w:pPr>
    </w:p>
    <w:p w:rsidR="00891FBF" w:rsidRPr="00AC5F6C" w:rsidRDefault="00891FBF" w:rsidP="00AC5F6C">
      <w:pPr>
        <w:spacing w:line="400" w:lineRule="exact"/>
        <w:jc w:val="left"/>
        <w:rPr>
          <w:rFonts w:eastAsiaTheme="minorHAnsi"/>
          <w:sz w:val="24"/>
          <w:szCs w:val="24"/>
        </w:rPr>
      </w:pPr>
      <w:r w:rsidRPr="00AC5F6C">
        <w:rPr>
          <w:rFonts w:eastAsiaTheme="minorHAnsi" w:hint="eastAsia"/>
          <w:sz w:val="24"/>
          <w:szCs w:val="24"/>
        </w:rPr>
        <w:t xml:space="preserve">１　計画（案）の名称　　</w:t>
      </w:r>
      <w:r w:rsidRPr="00AC5F6C">
        <w:rPr>
          <w:rFonts w:eastAsiaTheme="minorHAnsi" w:hint="eastAsia"/>
          <w:sz w:val="24"/>
          <w:szCs w:val="24"/>
          <w:u w:val="single"/>
        </w:rPr>
        <w:t>北秋田市</w:t>
      </w:r>
      <w:r w:rsidR="00AC5F6C">
        <w:rPr>
          <w:rFonts w:eastAsiaTheme="minorHAnsi" w:hint="eastAsia"/>
          <w:sz w:val="24"/>
          <w:szCs w:val="24"/>
          <w:u w:val="single"/>
        </w:rPr>
        <w:t>一般廃棄物処理基本計画</w:t>
      </w:r>
      <w:r w:rsidRPr="00AC5F6C">
        <w:rPr>
          <w:rFonts w:eastAsiaTheme="minorHAnsi" w:hint="eastAsia"/>
          <w:sz w:val="24"/>
          <w:szCs w:val="24"/>
          <w:u w:val="single"/>
        </w:rPr>
        <w:t>（</w:t>
      </w:r>
      <w:r w:rsidR="00AC5F6C">
        <w:rPr>
          <w:rFonts w:eastAsiaTheme="minorHAnsi" w:hint="eastAsia"/>
          <w:sz w:val="24"/>
          <w:szCs w:val="24"/>
          <w:u w:val="single"/>
        </w:rPr>
        <w:t>案</w:t>
      </w:r>
      <w:r w:rsidRPr="00AC5F6C">
        <w:rPr>
          <w:rFonts w:eastAsiaTheme="minorHAnsi" w:hint="eastAsia"/>
          <w:sz w:val="24"/>
          <w:szCs w:val="24"/>
          <w:u w:val="single"/>
        </w:rPr>
        <w:t xml:space="preserve">）　　　　　　　　</w:t>
      </w:r>
    </w:p>
    <w:p w:rsidR="00891FBF" w:rsidRPr="00AC5F6C" w:rsidRDefault="00891FBF" w:rsidP="00AC5F6C">
      <w:pPr>
        <w:spacing w:line="400" w:lineRule="exact"/>
        <w:jc w:val="left"/>
        <w:rPr>
          <w:rFonts w:eastAsiaTheme="minorHAnsi"/>
          <w:sz w:val="24"/>
          <w:szCs w:val="24"/>
        </w:rPr>
      </w:pPr>
      <w:r w:rsidRPr="00AC5F6C">
        <w:rPr>
          <w:rFonts w:eastAsiaTheme="minorHAnsi" w:hint="eastAsia"/>
          <w:sz w:val="24"/>
          <w:szCs w:val="24"/>
        </w:rPr>
        <w:t>２　意見等の内容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91FBF" w:rsidRPr="00AC5F6C" w:rsidTr="00AC5F6C">
        <w:trPr>
          <w:trHeight w:val="3461"/>
        </w:trPr>
        <w:tc>
          <w:tcPr>
            <w:tcW w:w="8494" w:type="dxa"/>
          </w:tcPr>
          <w:p w:rsidR="00891FBF" w:rsidRPr="00AC5F6C" w:rsidRDefault="00891FBF" w:rsidP="00AC5F6C">
            <w:pPr>
              <w:spacing w:line="400" w:lineRule="exact"/>
              <w:rPr>
                <w:rFonts w:eastAsiaTheme="minorHAnsi"/>
                <w:sz w:val="24"/>
                <w:szCs w:val="24"/>
              </w:rPr>
            </w:pPr>
          </w:p>
        </w:tc>
      </w:tr>
    </w:tbl>
    <w:p w:rsidR="00891FBF" w:rsidRPr="00AC5F6C" w:rsidRDefault="00891FBF" w:rsidP="00AC5F6C">
      <w:pPr>
        <w:spacing w:line="400" w:lineRule="exact"/>
        <w:rPr>
          <w:rFonts w:eastAsiaTheme="minorHAns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"/>
        <w:gridCol w:w="7872"/>
      </w:tblGrid>
      <w:tr w:rsidR="00891FBF" w:rsidRPr="00AC5F6C" w:rsidTr="00AC5F6C">
        <w:trPr>
          <w:cantSplit/>
          <w:trHeight w:val="400"/>
        </w:trPr>
        <w:tc>
          <w:tcPr>
            <w:tcW w:w="562" w:type="dxa"/>
            <w:vMerge w:val="restart"/>
            <w:textDirection w:val="tbRlV"/>
            <w:vAlign w:val="center"/>
          </w:tcPr>
          <w:p w:rsidR="00891FBF" w:rsidRPr="00AC5F6C" w:rsidRDefault="00891FBF" w:rsidP="00AC5F6C">
            <w:pPr>
              <w:spacing w:line="400" w:lineRule="exact"/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  <w:r w:rsidRPr="00AC5F6C">
              <w:rPr>
                <w:rFonts w:eastAsiaTheme="minorHAnsi" w:hint="eastAsia"/>
                <w:sz w:val="24"/>
                <w:szCs w:val="24"/>
              </w:rPr>
              <w:t>提出者の区分</w:t>
            </w:r>
          </w:p>
        </w:tc>
        <w:tc>
          <w:tcPr>
            <w:tcW w:w="7932" w:type="dxa"/>
          </w:tcPr>
          <w:p w:rsidR="00891FBF" w:rsidRPr="00AC5F6C" w:rsidRDefault="00891FBF" w:rsidP="00AC5F6C">
            <w:pPr>
              <w:spacing w:line="400" w:lineRule="exact"/>
              <w:rPr>
                <w:rFonts w:eastAsiaTheme="minorHAnsi"/>
                <w:sz w:val="24"/>
                <w:szCs w:val="24"/>
              </w:rPr>
            </w:pPr>
            <w:r w:rsidRPr="00AC5F6C">
              <w:rPr>
                <mc:AlternateContent>
                  <mc:Choice Requires="w16se">
                    <w:rFonts w:eastAsiaTheme="minorHAns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AC5F6C">
              <w:rPr>
                <w:rFonts w:eastAsiaTheme="minorHAnsi" w:hint="eastAsia"/>
                <w:sz w:val="24"/>
                <w:szCs w:val="24"/>
              </w:rPr>
              <w:t>（１）市内に住所を有する方</w:t>
            </w:r>
          </w:p>
        </w:tc>
      </w:tr>
      <w:tr w:rsidR="00891FBF" w:rsidRPr="00AC5F6C" w:rsidTr="00AC5F6C">
        <w:trPr>
          <w:cantSplit/>
          <w:trHeight w:val="400"/>
        </w:trPr>
        <w:tc>
          <w:tcPr>
            <w:tcW w:w="562" w:type="dxa"/>
            <w:vMerge/>
          </w:tcPr>
          <w:p w:rsidR="00891FBF" w:rsidRPr="00AC5F6C" w:rsidRDefault="00891FBF" w:rsidP="00AC5F6C">
            <w:pPr>
              <w:spacing w:line="400" w:lineRule="exac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932" w:type="dxa"/>
          </w:tcPr>
          <w:p w:rsidR="00891FBF" w:rsidRPr="00AC5F6C" w:rsidRDefault="00891FBF" w:rsidP="00AC5F6C">
            <w:pPr>
              <w:spacing w:line="400" w:lineRule="exact"/>
              <w:rPr>
                <w:rFonts w:eastAsiaTheme="minorHAnsi"/>
                <w:sz w:val="24"/>
                <w:szCs w:val="24"/>
              </w:rPr>
            </w:pPr>
            <w:r w:rsidRPr="00AC5F6C">
              <w:rPr>
                <mc:AlternateContent>
                  <mc:Choice Requires="w16se">
                    <w:rFonts w:eastAsiaTheme="minorHAns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C5F6C">
              <w:rPr>
                <w:rFonts w:eastAsiaTheme="minorHAnsi" w:hint="eastAsia"/>
                <w:sz w:val="24"/>
                <w:szCs w:val="24"/>
              </w:rPr>
              <w:t>（２）市内に事業所又は事業所を有する</w:t>
            </w:r>
            <w:r w:rsidR="00AC5F6C">
              <w:rPr>
                <w:rFonts w:eastAsiaTheme="minorHAnsi" w:hint="eastAsia"/>
                <w:sz w:val="24"/>
                <w:szCs w:val="24"/>
              </w:rPr>
              <w:t>方</w:t>
            </w:r>
          </w:p>
        </w:tc>
      </w:tr>
      <w:tr w:rsidR="00891FBF" w:rsidRPr="00AC5F6C" w:rsidTr="00AC5F6C">
        <w:trPr>
          <w:cantSplit/>
          <w:trHeight w:val="400"/>
        </w:trPr>
        <w:tc>
          <w:tcPr>
            <w:tcW w:w="562" w:type="dxa"/>
            <w:vMerge/>
          </w:tcPr>
          <w:p w:rsidR="00891FBF" w:rsidRPr="00AC5F6C" w:rsidRDefault="00891FBF" w:rsidP="00AC5F6C">
            <w:pPr>
              <w:spacing w:line="400" w:lineRule="exac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932" w:type="dxa"/>
          </w:tcPr>
          <w:p w:rsidR="00891FBF" w:rsidRPr="00AC5F6C" w:rsidRDefault="00891FBF" w:rsidP="00AC5F6C">
            <w:pPr>
              <w:spacing w:line="400" w:lineRule="exact"/>
              <w:rPr>
                <w:rFonts w:eastAsiaTheme="minorHAnsi" w:hint="eastAsia"/>
                <w:sz w:val="24"/>
                <w:szCs w:val="24"/>
              </w:rPr>
            </w:pPr>
            <w:r w:rsidRPr="00AC5F6C">
              <w:rPr>
                <mc:AlternateContent>
                  <mc:Choice Requires="w16se">
                    <w:rFonts w:eastAsiaTheme="minorHAns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C5F6C">
              <w:rPr>
                <w:rFonts w:eastAsiaTheme="minorHAnsi" w:hint="eastAsia"/>
                <w:sz w:val="24"/>
                <w:szCs w:val="24"/>
              </w:rPr>
              <w:t>（３）市内の事業所又は事業所に勤務する</w:t>
            </w:r>
            <w:r w:rsidR="00AC5F6C">
              <w:rPr>
                <w:rFonts w:eastAsiaTheme="minorHAnsi" w:hint="eastAsia"/>
                <w:sz w:val="24"/>
                <w:szCs w:val="24"/>
              </w:rPr>
              <w:t>方</w:t>
            </w:r>
          </w:p>
        </w:tc>
      </w:tr>
      <w:tr w:rsidR="00891FBF" w:rsidRPr="00AC5F6C" w:rsidTr="00AC5F6C">
        <w:trPr>
          <w:cantSplit/>
          <w:trHeight w:val="400"/>
        </w:trPr>
        <w:tc>
          <w:tcPr>
            <w:tcW w:w="562" w:type="dxa"/>
            <w:vMerge/>
          </w:tcPr>
          <w:p w:rsidR="00891FBF" w:rsidRPr="00AC5F6C" w:rsidRDefault="00891FBF" w:rsidP="00AC5F6C">
            <w:pPr>
              <w:spacing w:line="400" w:lineRule="exac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932" w:type="dxa"/>
          </w:tcPr>
          <w:p w:rsidR="00891FBF" w:rsidRPr="00AC5F6C" w:rsidRDefault="00891FBF" w:rsidP="00AC5F6C">
            <w:pPr>
              <w:spacing w:line="400" w:lineRule="exact"/>
              <w:rPr>
                <w:rFonts w:eastAsiaTheme="minorHAnsi" w:hint="eastAsia"/>
                <w:sz w:val="24"/>
                <w:szCs w:val="24"/>
              </w:rPr>
            </w:pPr>
            <w:r w:rsidRPr="00AC5F6C">
              <w:rPr>
                <mc:AlternateContent>
                  <mc:Choice Requires="w16se">
                    <w:rFonts w:eastAsiaTheme="minorHAns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C5F6C">
              <w:rPr>
                <w:rFonts w:eastAsiaTheme="minorHAnsi" w:hint="eastAsia"/>
                <w:sz w:val="24"/>
                <w:szCs w:val="24"/>
              </w:rPr>
              <w:t>（４）市内の学校に在学する者</w:t>
            </w:r>
          </w:p>
        </w:tc>
      </w:tr>
      <w:tr w:rsidR="00891FBF" w:rsidRPr="00AC5F6C" w:rsidTr="00AC5F6C">
        <w:trPr>
          <w:cantSplit/>
          <w:trHeight w:val="400"/>
        </w:trPr>
        <w:tc>
          <w:tcPr>
            <w:tcW w:w="562" w:type="dxa"/>
            <w:vMerge/>
          </w:tcPr>
          <w:p w:rsidR="00891FBF" w:rsidRPr="00AC5F6C" w:rsidRDefault="00891FBF" w:rsidP="00AC5F6C">
            <w:pPr>
              <w:spacing w:line="400" w:lineRule="exac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932" w:type="dxa"/>
          </w:tcPr>
          <w:p w:rsidR="00891FBF" w:rsidRPr="00AC5F6C" w:rsidRDefault="00891FBF" w:rsidP="00AC5F6C">
            <w:pPr>
              <w:spacing w:line="400" w:lineRule="exact"/>
              <w:rPr>
                <w:rFonts w:eastAsiaTheme="minorHAnsi" w:hint="eastAsia"/>
                <w:sz w:val="24"/>
                <w:szCs w:val="24"/>
              </w:rPr>
            </w:pPr>
            <w:r w:rsidRPr="00AC5F6C">
              <w:rPr>
                <mc:AlternateContent>
                  <mc:Choice Requires="w16se">
                    <w:rFonts w:eastAsiaTheme="minorHAns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AC5F6C">
              <w:rPr>
                <w:rFonts w:eastAsiaTheme="minorHAnsi" w:hint="eastAsia"/>
                <w:sz w:val="24"/>
                <w:szCs w:val="24"/>
              </w:rPr>
              <w:t>（５）本計画</w:t>
            </w:r>
            <w:r w:rsidRPr="00AC5F6C">
              <w:rPr>
                <w:rFonts w:eastAsiaTheme="minorHAnsi" w:hint="eastAsia"/>
                <w:sz w:val="24"/>
                <w:szCs w:val="24"/>
              </w:rPr>
              <w:t>に利害関係を有する者</w:t>
            </w:r>
          </w:p>
        </w:tc>
      </w:tr>
    </w:tbl>
    <w:p w:rsidR="00891FBF" w:rsidRDefault="00AC5F6C" w:rsidP="00AC5F6C">
      <w:pPr>
        <w:spacing w:line="400" w:lineRule="exact"/>
        <w:ind w:firstLineChars="100" w:firstLine="24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※</w:t>
      </w:r>
      <w:r w:rsidR="00891FBF" w:rsidRPr="00AC5F6C">
        <w:rPr>
          <w:rFonts w:eastAsiaTheme="minorHAnsi" w:hint="eastAsia"/>
          <w:sz w:val="24"/>
          <w:szCs w:val="24"/>
        </w:rPr>
        <w:t>該当する</w:t>
      </w:r>
      <w:r w:rsidR="00891FBF" w:rsidRPr="00AC5F6C">
        <w:rPr>
          <mc:AlternateContent>
            <mc:Choice Requires="w16se">
              <w:rFonts w:eastAsiaTheme="minorHAns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891FBF" w:rsidRPr="00AC5F6C">
        <w:rPr>
          <w:rFonts w:eastAsiaTheme="minorHAnsi" w:hint="eastAsia"/>
          <w:sz w:val="24"/>
          <w:szCs w:val="24"/>
        </w:rPr>
        <w:t>内にレ印を記入してください。</w:t>
      </w:r>
    </w:p>
    <w:p w:rsidR="00AC5F6C" w:rsidRDefault="00AC5F6C" w:rsidP="00AC5F6C">
      <w:pPr>
        <w:spacing w:line="400" w:lineRule="exact"/>
        <w:ind w:firstLineChars="100" w:firstLine="240"/>
        <w:rPr>
          <w:rFonts w:eastAsiaTheme="minorHAnsi"/>
          <w:sz w:val="24"/>
          <w:szCs w:val="24"/>
        </w:rPr>
      </w:pPr>
    </w:p>
    <w:p w:rsidR="00AC5F6C" w:rsidRDefault="00AC5F6C" w:rsidP="00AC5F6C">
      <w:pPr>
        <w:spacing w:line="40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意見提出先（窓口への提出、郵便、ファクシミリ、電子メール）</w:t>
      </w:r>
    </w:p>
    <w:p w:rsidR="00AC5F6C" w:rsidRDefault="00AC5F6C" w:rsidP="00AC5F6C">
      <w:pPr>
        <w:spacing w:line="400" w:lineRule="exact"/>
        <w:ind w:firstLineChars="100" w:firstLine="24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〒018-3392　北秋田市花園町19-1　北秋田市市民生活部生活課環境係</w:t>
      </w:r>
    </w:p>
    <w:p w:rsidR="00AC5F6C" w:rsidRPr="00AC5F6C" w:rsidRDefault="00AC5F6C" w:rsidP="00AC5F6C">
      <w:pPr>
        <w:spacing w:line="400" w:lineRule="exact"/>
        <w:ind w:firstLineChars="100" w:firstLine="240"/>
        <w:rPr>
          <w:rFonts w:eastAsiaTheme="minorHAnsi" w:hint="eastAsia"/>
          <w:sz w:val="24"/>
          <w:szCs w:val="24"/>
        </w:rPr>
      </w:pPr>
      <w:bookmarkStart w:id="0" w:name="_GoBack"/>
      <w:bookmarkEnd w:id="0"/>
      <w:r w:rsidRPr="00AC5F6C">
        <w:rPr>
          <w:rFonts w:eastAsiaTheme="minorHAnsi"/>
          <w:sz w:val="24"/>
          <w:szCs w:val="24"/>
        </w:rPr>
        <w:t>Tel:0186-62-1110</w:t>
      </w:r>
      <w:r>
        <w:rPr>
          <w:rFonts w:eastAsiaTheme="minorHAnsi" w:hint="eastAsia"/>
          <w:sz w:val="24"/>
          <w:szCs w:val="24"/>
        </w:rPr>
        <w:t xml:space="preserve">　Fax:0186-62-2880　E-mail:kankyo@city.kitaakita.akita.jp</w:t>
      </w:r>
    </w:p>
    <w:sectPr w:rsidR="00AC5F6C" w:rsidRPr="00AC5F6C" w:rsidSect="00891FB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02"/>
    <w:rsid w:val="001E09D2"/>
    <w:rsid w:val="00756402"/>
    <w:rsid w:val="00891FBF"/>
    <w:rsid w:val="008A12A3"/>
    <w:rsid w:val="008C2949"/>
    <w:rsid w:val="00AC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DA46C7"/>
  <w15:chartTrackingRefBased/>
  <w15:docId w15:val="{0AF224F5-45F3-4AA5-A506-8A0F5549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1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12A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AC5F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4</cp:revision>
  <cp:lastPrinted>2023-01-27T00:45:00Z</cp:lastPrinted>
  <dcterms:created xsi:type="dcterms:W3CDTF">2021-12-24T07:53:00Z</dcterms:created>
  <dcterms:modified xsi:type="dcterms:W3CDTF">2023-01-27T00:45:00Z</dcterms:modified>
</cp:coreProperties>
</file>