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C4" w:rsidRPr="00B67DE4" w:rsidRDefault="000320DD" w:rsidP="003A7176">
      <w:pPr>
        <w:jc w:val="center"/>
        <w:rPr>
          <w:rFonts w:ascii="游明朝" w:eastAsia="游明朝" w:hAnsi="游明朝"/>
          <w:b/>
          <w:szCs w:val="21"/>
        </w:rPr>
      </w:pPr>
      <w:r w:rsidRPr="00B67DE4">
        <w:rPr>
          <w:rFonts w:ascii="游明朝" w:eastAsia="游明朝" w:hAnsi="游明朝" w:hint="eastAsia"/>
          <w:b/>
          <w:szCs w:val="21"/>
        </w:rPr>
        <w:t>第</w:t>
      </w:r>
      <w:r w:rsidR="0038300C">
        <w:rPr>
          <w:rFonts w:ascii="游明朝" w:eastAsia="游明朝" w:hAnsi="游明朝" w:hint="eastAsia"/>
          <w:b/>
          <w:szCs w:val="21"/>
        </w:rPr>
        <w:t>16</w:t>
      </w:r>
      <w:r w:rsidR="004832A3">
        <w:rPr>
          <w:rFonts w:ascii="游明朝" w:eastAsia="游明朝" w:hAnsi="游明朝" w:hint="eastAsia"/>
          <w:b/>
          <w:szCs w:val="21"/>
        </w:rPr>
        <w:t>回北秋田市産業祭　出展</w:t>
      </w:r>
      <w:r w:rsidR="004832A3">
        <w:rPr>
          <w:rFonts w:ascii="ＭＳ 明朝" w:hAnsi="ＭＳ 明朝" w:cs="ＭＳ 明朝" w:hint="eastAsia"/>
          <w:b/>
          <w:szCs w:val="21"/>
        </w:rPr>
        <w:t>/</w:t>
      </w:r>
      <w:r w:rsidR="00143CAF" w:rsidRPr="00B67DE4">
        <w:rPr>
          <w:rFonts w:ascii="游明朝" w:eastAsia="游明朝" w:hAnsi="游明朝" w:hint="eastAsia"/>
          <w:b/>
          <w:szCs w:val="21"/>
        </w:rPr>
        <w:t>出店</w:t>
      </w:r>
      <w:r w:rsidR="004832A3">
        <w:rPr>
          <w:rFonts w:ascii="游明朝" w:eastAsia="游明朝" w:hAnsi="游明朝" w:hint="eastAsia"/>
          <w:b/>
          <w:szCs w:val="21"/>
        </w:rPr>
        <w:t xml:space="preserve">　</w:t>
      </w:r>
      <w:r w:rsidR="00143CAF" w:rsidRPr="00B67DE4">
        <w:rPr>
          <w:rFonts w:ascii="游明朝" w:eastAsia="游明朝" w:hAnsi="游明朝" w:hint="eastAsia"/>
          <w:b/>
          <w:szCs w:val="21"/>
        </w:rPr>
        <w:t>募集要領</w:t>
      </w:r>
    </w:p>
    <w:p w:rsidR="00D03CB6" w:rsidRDefault="00D03CB6" w:rsidP="003A7176">
      <w:pPr>
        <w:jc w:val="left"/>
        <w:rPr>
          <w:rFonts w:ascii="游明朝" w:eastAsia="游明朝" w:hAnsi="游明朝"/>
          <w:szCs w:val="21"/>
        </w:rPr>
      </w:pPr>
    </w:p>
    <w:p w:rsidR="00D476C2" w:rsidRPr="00B67DE4" w:rsidRDefault="00D476C2" w:rsidP="003A7176">
      <w:pPr>
        <w:jc w:val="left"/>
        <w:rPr>
          <w:rFonts w:ascii="游明朝" w:eastAsia="游明朝" w:hAnsi="游明朝"/>
          <w:szCs w:val="21"/>
        </w:rPr>
      </w:pPr>
    </w:p>
    <w:p w:rsidR="00143CAF" w:rsidRPr="00B67DE4" w:rsidRDefault="00143CAF" w:rsidP="003A7176">
      <w:pPr>
        <w:jc w:val="left"/>
        <w:rPr>
          <w:rFonts w:ascii="游明朝" w:eastAsia="游明朝" w:hAnsi="游明朝"/>
          <w:b/>
          <w:szCs w:val="21"/>
        </w:rPr>
      </w:pPr>
      <w:r w:rsidRPr="00B67DE4">
        <w:rPr>
          <w:rFonts w:ascii="游明朝" w:eastAsia="游明朝" w:hAnsi="游明朝" w:hint="eastAsia"/>
          <w:b/>
          <w:szCs w:val="21"/>
        </w:rPr>
        <w:t>１　開催日</w:t>
      </w:r>
    </w:p>
    <w:p w:rsidR="00143CAF" w:rsidRPr="00B67DE4" w:rsidRDefault="00DF2C87" w:rsidP="003A7176">
      <w:pPr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 xml:space="preserve">　</w:t>
      </w:r>
      <w:r w:rsidR="0038300C">
        <w:rPr>
          <w:rFonts w:ascii="游明朝" w:eastAsia="游明朝" w:hAnsi="游明朝" w:hint="eastAsia"/>
          <w:szCs w:val="21"/>
        </w:rPr>
        <w:t>令和５</w:t>
      </w:r>
      <w:r w:rsidR="00BD7421" w:rsidRPr="00B67DE4">
        <w:rPr>
          <w:rFonts w:ascii="游明朝" w:eastAsia="游明朝" w:hAnsi="游明朝" w:hint="eastAsia"/>
          <w:szCs w:val="21"/>
        </w:rPr>
        <w:t>年</w:t>
      </w:r>
      <w:r w:rsidR="00B67DE4" w:rsidRPr="00B67DE4">
        <w:rPr>
          <w:rFonts w:ascii="游明朝" w:eastAsia="游明朝" w:hAnsi="游明朝" w:hint="eastAsia"/>
          <w:szCs w:val="21"/>
        </w:rPr>
        <w:t>10</w:t>
      </w:r>
      <w:r w:rsidR="00BD7421" w:rsidRPr="00B67DE4">
        <w:rPr>
          <w:rFonts w:ascii="游明朝" w:eastAsia="游明朝" w:hAnsi="游明朝" w:hint="eastAsia"/>
          <w:szCs w:val="21"/>
        </w:rPr>
        <w:t>月</w:t>
      </w:r>
      <w:r w:rsidR="0038300C">
        <w:rPr>
          <w:rFonts w:ascii="游明朝" w:eastAsia="游明朝" w:hAnsi="游明朝" w:hint="eastAsia"/>
          <w:szCs w:val="21"/>
        </w:rPr>
        <w:t>21</w:t>
      </w:r>
      <w:r w:rsidR="00143CAF" w:rsidRPr="00B67DE4">
        <w:rPr>
          <w:rFonts w:ascii="游明朝" w:eastAsia="游明朝" w:hAnsi="游明朝" w:hint="eastAsia"/>
          <w:szCs w:val="21"/>
        </w:rPr>
        <w:t>日（土）</w:t>
      </w:r>
      <w:r w:rsidR="00BD7421" w:rsidRPr="00B67DE4">
        <w:rPr>
          <w:rFonts w:ascii="游明朝" w:eastAsia="游明朝" w:hAnsi="游明朝" w:hint="eastAsia"/>
          <w:szCs w:val="21"/>
        </w:rPr>
        <w:t xml:space="preserve">　10:00～16:00</w:t>
      </w:r>
      <w:r w:rsidR="00621DA1" w:rsidRPr="00B67DE4">
        <w:rPr>
          <w:rFonts w:ascii="游明朝" w:eastAsia="游明朝" w:hAnsi="游明朝" w:hint="eastAsia"/>
          <w:szCs w:val="21"/>
        </w:rPr>
        <w:t xml:space="preserve">　（１日目）</w:t>
      </w:r>
    </w:p>
    <w:p w:rsidR="00143CAF" w:rsidRPr="00B67DE4" w:rsidRDefault="00B67DE4" w:rsidP="003A7176">
      <w:pPr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 xml:space="preserve">　　　　　　　　</w:t>
      </w:r>
      <w:r w:rsidR="0038300C">
        <w:rPr>
          <w:rFonts w:ascii="游明朝" w:eastAsia="游明朝" w:hAnsi="游明朝" w:hint="eastAsia"/>
          <w:szCs w:val="21"/>
        </w:rPr>
        <w:t>22</w:t>
      </w:r>
      <w:r w:rsidR="00143CAF" w:rsidRPr="00B67DE4">
        <w:rPr>
          <w:rFonts w:ascii="游明朝" w:eastAsia="游明朝" w:hAnsi="游明朝" w:hint="eastAsia"/>
          <w:szCs w:val="21"/>
        </w:rPr>
        <w:t xml:space="preserve">日（日）　</w:t>
      </w:r>
      <w:r w:rsidR="00BD7421" w:rsidRPr="00B67DE4">
        <w:rPr>
          <w:rFonts w:ascii="游明朝" w:eastAsia="游明朝" w:hAnsi="游明朝" w:hint="eastAsia"/>
          <w:szCs w:val="21"/>
        </w:rPr>
        <w:t xml:space="preserve"> 9:00～15:00</w:t>
      </w:r>
      <w:r w:rsidR="00621DA1" w:rsidRPr="00B67DE4">
        <w:rPr>
          <w:rFonts w:ascii="游明朝" w:eastAsia="游明朝" w:hAnsi="游明朝" w:hint="eastAsia"/>
          <w:szCs w:val="21"/>
        </w:rPr>
        <w:t xml:space="preserve">　（２日目）</w:t>
      </w:r>
    </w:p>
    <w:p w:rsidR="00143CAF" w:rsidRPr="00B67DE4" w:rsidRDefault="00143CAF" w:rsidP="003A7176">
      <w:pPr>
        <w:jc w:val="left"/>
        <w:rPr>
          <w:rFonts w:ascii="游明朝" w:eastAsia="游明朝" w:hAnsi="游明朝"/>
          <w:szCs w:val="21"/>
        </w:rPr>
      </w:pPr>
    </w:p>
    <w:p w:rsidR="00143CAF" w:rsidRPr="00B67DE4" w:rsidRDefault="004832A3" w:rsidP="003A7176">
      <w:pPr>
        <w:jc w:val="left"/>
        <w:rPr>
          <w:rFonts w:ascii="游明朝" w:eastAsia="游明朝" w:hAnsi="游明朝"/>
          <w:b/>
          <w:szCs w:val="21"/>
        </w:rPr>
      </w:pPr>
      <w:r>
        <w:rPr>
          <w:rFonts w:ascii="游明朝" w:eastAsia="游明朝" w:hAnsi="游明朝" w:hint="eastAsia"/>
          <w:b/>
          <w:szCs w:val="21"/>
        </w:rPr>
        <w:t>２　出展/</w:t>
      </w:r>
      <w:r w:rsidR="00143CAF" w:rsidRPr="00B67DE4">
        <w:rPr>
          <w:rFonts w:ascii="游明朝" w:eastAsia="游明朝" w:hAnsi="游明朝" w:hint="eastAsia"/>
          <w:b/>
          <w:szCs w:val="21"/>
        </w:rPr>
        <w:t>出店場所</w:t>
      </w:r>
    </w:p>
    <w:p w:rsidR="00143CAF" w:rsidRDefault="00143CAF" w:rsidP="003A7176">
      <w:pPr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 xml:space="preserve">　</w:t>
      </w:r>
      <w:r w:rsidR="00621DA1" w:rsidRPr="00B67DE4">
        <w:rPr>
          <w:rFonts w:ascii="游明朝" w:eastAsia="游明朝" w:hAnsi="游明朝" w:hint="eastAsia"/>
          <w:szCs w:val="21"/>
        </w:rPr>
        <w:t>・</w:t>
      </w:r>
      <w:r w:rsidR="00A63FBA">
        <w:rPr>
          <w:rFonts w:ascii="游明朝" w:eastAsia="游明朝" w:hAnsi="游明朝" w:hint="eastAsia"/>
          <w:szCs w:val="21"/>
        </w:rPr>
        <w:t>出展、出店、物販：鷹巣体育館アリーナ、サブ体育館、鷹巣体育館駐車場</w:t>
      </w:r>
    </w:p>
    <w:p w:rsidR="00A63FBA" w:rsidRPr="00B67DE4" w:rsidRDefault="00A63FBA" w:rsidP="003A7176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・飲食：鷹巣体育館観覧席、サブ体育館、鷹巣体育館駐車場</w:t>
      </w:r>
    </w:p>
    <w:p w:rsidR="00143CAF" w:rsidRPr="00B67DE4" w:rsidRDefault="00DF2C87" w:rsidP="003A7176">
      <w:pPr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 xml:space="preserve">　※イベント企画内容により、上記によらない場合がありますのでご了承ください。</w:t>
      </w:r>
    </w:p>
    <w:p w:rsidR="00DF2C87" w:rsidRPr="00B67DE4" w:rsidRDefault="00DF2C87" w:rsidP="003A7176">
      <w:pPr>
        <w:jc w:val="left"/>
        <w:rPr>
          <w:rFonts w:ascii="游明朝" w:eastAsia="游明朝" w:hAnsi="游明朝"/>
          <w:szCs w:val="21"/>
        </w:rPr>
      </w:pPr>
    </w:p>
    <w:p w:rsidR="00143CAF" w:rsidRPr="00B67DE4" w:rsidRDefault="00143CAF" w:rsidP="003A7176">
      <w:pPr>
        <w:jc w:val="left"/>
        <w:rPr>
          <w:rFonts w:ascii="游明朝" w:eastAsia="游明朝" w:hAnsi="游明朝"/>
          <w:b/>
          <w:szCs w:val="21"/>
        </w:rPr>
      </w:pPr>
      <w:r w:rsidRPr="00B67DE4">
        <w:rPr>
          <w:rFonts w:ascii="游明朝" w:eastAsia="游明朝" w:hAnsi="游明朝" w:hint="eastAsia"/>
          <w:b/>
          <w:szCs w:val="21"/>
        </w:rPr>
        <w:t>３　応募資格</w:t>
      </w:r>
    </w:p>
    <w:p w:rsidR="00143CAF" w:rsidRPr="00B67DE4" w:rsidRDefault="00621DA1" w:rsidP="003A7176">
      <w:pPr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 xml:space="preserve">　・</w:t>
      </w:r>
      <w:r w:rsidR="008F4E52" w:rsidRPr="00B67DE4">
        <w:rPr>
          <w:rFonts w:ascii="游明朝" w:eastAsia="游明朝" w:hAnsi="游明朝" w:hint="eastAsia"/>
          <w:szCs w:val="21"/>
        </w:rPr>
        <w:t>団体</w:t>
      </w:r>
      <w:r w:rsidR="00143CAF" w:rsidRPr="00B67DE4">
        <w:rPr>
          <w:rFonts w:ascii="游明朝" w:eastAsia="游明朝" w:hAnsi="游明朝" w:hint="eastAsia"/>
          <w:szCs w:val="21"/>
        </w:rPr>
        <w:t>：北秋田市内所在であること。</w:t>
      </w:r>
    </w:p>
    <w:p w:rsidR="00143CAF" w:rsidRPr="00B67DE4" w:rsidRDefault="00621DA1" w:rsidP="003A7176">
      <w:pPr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 xml:space="preserve">　・</w:t>
      </w:r>
      <w:r w:rsidR="00143CAF" w:rsidRPr="00B67DE4">
        <w:rPr>
          <w:rFonts w:ascii="游明朝" w:eastAsia="游明朝" w:hAnsi="游明朝" w:hint="eastAsia"/>
          <w:szCs w:val="21"/>
        </w:rPr>
        <w:t>個人：北秋田市在住又は北秋田市勤務であること。</w:t>
      </w:r>
    </w:p>
    <w:p w:rsidR="00143CAF" w:rsidRPr="00B67DE4" w:rsidRDefault="00143CAF" w:rsidP="003A7176">
      <w:pPr>
        <w:jc w:val="left"/>
        <w:rPr>
          <w:rFonts w:ascii="游明朝" w:eastAsia="游明朝" w:hAnsi="游明朝"/>
          <w:szCs w:val="21"/>
        </w:rPr>
      </w:pPr>
    </w:p>
    <w:p w:rsidR="00143CAF" w:rsidRPr="00B67DE4" w:rsidRDefault="00143CAF" w:rsidP="003A7176">
      <w:pPr>
        <w:jc w:val="left"/>
        <w:rPr>
          <w:rFonts w:ascii="游明朝" w:eastAsia="游明朝" w:hAnsi="游明朝"/>
          <w:b/>
          <w:szCs w:val="21"/>
        </w:rPr>
      </w:pPr>
      <w:r w:rsidRPr="00B67DE4">
        <w:rPr>
          <w:rFonts w:ascii="游明朝" w:eastAsia="游明朝" w:hAnsi="游明朝" w:hint="eastAsia"/>
          <w:b/>
          <w:szCs w:val="21"/>
        </w:rPr>
        <w:t>４　応募方法</w:t>
      </w:r>
    </w:p>
    <w:p w:rsidR="00143CAF" w:rsidRPr="00B67DE4" w:rsidRDefault="003A7176" w:rsidP="003A7176">
      <w:pPr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>（１）</w:t>
      </w:r>
      <w:r w:rsidR="004832A3">
        <w:rPr>
          <w:rFonts w:ascii="游明朝" w:eastAsia="游明朝" w:hAnsi="游明朝" w:hint="eastAsia"/>
          <w:szCs w:val="21"/>
        </w:rPr>
        <w:t>別紙「出展/</w:t>
      </w:r>
      <w:r w:rsidR="00143CAF" w:rsidRPr="00B67DE4">
        <w:rPr>
          <w:rFonts w:ascii="游明朝" w:eastAsia="游明朝" w:hAnsi="游明朝" w:hint="eastAsia"/>
          <w:szCs w:val="21"/>
        </w:rPr>
        <w:t>出店申込書」に必要事項を記入の上、申込願います。</w:t>
      </w:r>
    </w:p>
    <w:p w:rsidR="00143CAF" w:rsidRPr="00B67DE4" w:rsidRDefault="004832A3" w:rsidP="003A7176">
      <w:pPr>
        <w:ind w:left="420" w:hangingChars="200" w:hanging="4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（２）「出展/</w:t>
      </w:r>
      <w:r w:rsidR="003A7176" w:rsidRPr="00B67DE4">
        <w:rPr>
          <w:rFonts w:ascii="游明朝" w:eastAsia="游明朝" w:hAnsi="游明朝" w:hint="eastAsia"/>
          <w:szCs w:val="21"/>
        </w:rPr>
        <w:t>出店申込書」は、</w:t>
      </w:r>
      <w:r w:rsidR="003A7176" w:rsidRPr="00B67DE4">
        <w:rPr>
          <w:rFonts w:ascii="游明朝" w:eastAsia="游明朝" w:hAnsi="游明朝" w:hint="eastAsia"/>
          <w:b/>
          <w:szCs w:val="21"/>
          <w:u w:val="wave"/>
        </w:rPr>
        <w:t>９</w:t>
      </w:r>
      <w:r w:rsidR="000320DD" w:rsidRPr="00B67DE4">
        <w:rPr>
          <w:rFonts w:ascii="游明朝" w:eastAsia="游明朝" w:hAnsi="游明朝" w:hint="eastAsia"/>
          <w:b/>
          <w:szCs w:val="21"/>
          <w:u w:val="wave"/>
        </w:rPr>
        <w:t>月</w:t>
      </w:r>
      <w:r w:rsidR="00293EA3">
        <w:rPr>
          <w:rFonts w:ascii="游明朝" w:eastAsia="游明朝" w:hAnsi="游明朝" w:hint="eastAsia"/>
          <w:b/>
          <w:szCs w:val="21"/>
          <w:u w:val="wave"/>
        </w:rPr>
        <w:t>８</w:t>
      </w:r>
      <w:r w:rsidR="008F4E52" w:rsidRPr="00B67DE4">
        <w:rPr>
          <w:rFonts w:ascii="游明朝" w:eastAsia="游明朝" w:hAnsi="游明朝" w:hint="eastAsia"/>
          <w:b/>
          <w:szCs w:val="21"/>
          <w:u w:val="wave"/>
        </w:rPr>
        <w:t>日（</w:t>
      </w:r>
      <w:r w:rsidR="001B38B8">
        <w:rPr>
          <w:rFonts w:ascii="游明朝" w:eastAsia="游明朝" w:hAnsi="游明朝" w:hint="eastAsia"/>
          <w:b/>
          <w:szCs w:val="21"/>
          <w:u w:val="wave"/>
        </w:rPr>
        <w:t>金</w:t>
      </w:r>
      <w:r w:rsidR="00BD7421" w:rsidRPr="00B67DE4">
        <w:rPr>
          <w:rFonts w:ascii="游明朝" w:eastAsia="游明朝" w:hAnsi="游明朝" w:hint="eastAsia"/>
          <w:b/>
          <w:szCs w:val="21"/>
          <w:u w:val="wave"/>
        </w:rPr>
        <w:t>）　17</w:t>
      </w:r>
      <w:r w:rsidR="008F4E52" w:rsidRPr="00B67DE4">
        <w:rPr>
          <w:rFonts w:ascii="游明朝" w:eastAsia="游明朝" w:hAnsi="游明朝" w:hint="eastAsia"/>
          <w:b/>
          <w:szCs w:val="21"/>
          <w:u w:val="wave"/>
        </w:rPr>
        <w:t>時まで</w:t>
      </w:r>
      <w:r w:rsidR="00B67DE4" w:rsidRPr="00B67DE4">
        <w:rPr>
          <w:rFonts w:ascii="游明朝" w:eastAsia="游明朝" w:hAnsi="游明朝" w:hint="eastAsia"/>
          <w:szCs w:val="21"/>
        </w:rPr>
        <w:t>FAXまたは</w:t>
      </w:r>
      <w:r w:rsidR="00434044" w:rsidRPr="00B67DE4">
        <w:rPr>
          <w:rFonts w:ascii="游明朝" w:eastAsia="游明朝" w:hAnsi="游明朝" w:hint="eastAsia"/>
          <w:szCs w:val="21"/>
        </w:rPr>
        <w:t>受付窓口</w:t>
      </w:r>
      <w:r w:rsidR="008F4E52" w:rsidRPr="00B67DE4">
        <w:rPr>
          <w:rFonts w:ascii="游明朝" w:eastAsia="游明朝" w:hAnsi="游明朝" w:hint="eastAsia"/>
          <w:szCs w:val="21"/>
        </w:rPr>
        <w:t>に申し込み願います。</w:t>
      </w:r>
    </w:p>
    <w:p w:rsidR="008F4E52" w:rsidRPr="00B67DE4" w:rsidRDefault="003A7176" w:rsidP="003A7176">
      <w:pPr>
        <w:ind w:left="420" w:hangingChars="200" w:hanging="420"/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>（３）</w:t>
      </w:r>
      <w:r w:rsidR="008F4E52" w:rsidRPr="00B67DE4">
        <w:rPr>
          <w:rFonts w:ascii="游明朝" w:eastAsia="游明朝" w:hAnsi="游明朝" w:hint="eastAsia"/>
          <w:szCs w:val="21"/>
        </w:rPr>
        <w:t>小間に限りがあります。申し込み多数の場合、抽選を行います（</w:t>
      </w:r>
      <w:r w:rsidR="00B67DE4">
        <w:rPr>
          <w:rFonts w:ascii="游明朝" w:eastAsia="游明朝" w:hAnsi="游明朝" w:hint="eastAsia"/>
          <w:szCs w:val="21"/>
        </w:rPr>
        <w:t>その場合、</w:t>
      </w:r>
      <w:r w:rsidR="008F4E52" w:rsidRPr="00B67DE4">
        <w:rPr>
          <w:rFonts w:ascii="游明朝" w:eastAsia="游明朝" w:hAnsi="游明朝" w:hint="eastAsia"/>
          <w:szCs w:val="21"/>
        </w:rPr>
        <w:t>後日ご案内いたします）</w:t>
      </w:r>
      <w:r w:rsidR="000171B3" w:rsidRPr="00B67DE4">
        <w:rPr>
          <w:rFonts w:ascii="游明朝" w:eastAsia="游明朝" w:hAnsi="游明朝" w:hint="eastAsia"/>
          <w:szCs w:val="21"/>
        </w:rPr>
        <w:t>。</w:t>
      </w:r>
    </w:p>
    <w:p w:rsidR="00143CAF" w:rsidRPr="00B67DE4" w:rsidRDefault="00143CAF" w:rsidP="003A7176">
      <w:pPr>
        <w:jc w:val="left"/>
        <w:rPr>
          <w:rFonts w:ascii="游明朝" w:eastAsia="游明朝" w:hAnsi="游明朝"/>
          <w:szCs w:val="21"/>
        </w:rPr>
      </w:pPr>
    </w:p>
    <w:p w:rsidR="00143CAF" w:rsidRPr="00B67DE4" w:rsidRDefault="00C65903" w:rsidP="003A7176">
      <w:pPr>
        <w:jc w:val="left"/>
        <w:rPr>
          <w:rFonts w:ascii="游明朝" w:eastAsia="游明朝" w:hAnsi="游明朝"/>
          <w:b/>
          <w:szCs w:val="21"/>
        </w:rPr>
      </w:pPr>
      <w:r>
        <w:rPr>
          <w:rFonts w:ascii="游明朝" w:eastAsia="游明朝" w:hAnsi="游明朝" w:hint="eastAsia"/>
          <w:b/>
          <w:szCs w:val="21"/>
        </w:rPr>
        <w:t>５　出店料</w:t>
      </w:r>
    </w:p>
    <w:p w:rsidR="00C65903" w:rsidRDefault="008F4E52" w:rsidP="003A7176">
      <w:pPr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 xml:space="preserve">　</w:t>
      </w:r>
      <w:r w:rsidR="00C65903">
        <w:rPr>
          <w:rFonts w:ascii="游明朝" w:eastAsia="游明朝" w:hAnsi="游明朝" w:hint="eastAsia"/>
          <w:szCs w:val="21"/>
        </w:rPr>
        <w:t>●出店料：無料</w:t>
      </w:r>
    </w:p>
    <w:p w:rsidR="00C65903" w:rsidRDefault="00C65903" w:rsidP="003A7176">
      <w:pPr>
        <w:jc w:val="left"/>
        <w:rPr>
          <w:rFonts w:ascii="游明朝" w:eastAsia="游明朝" w:hAnsi="游明朝"/>
          <w:szCs w:val="21"/>
        </w:rPr>
      </w:pPr>
    </w:p>
    <w:p w:rsidR="00C65903" w:rsidRDefault="00C65903" w:rsidP="003A7176">
      <w:pPr>
        <w:jc w:val="left"/>
        <w:rPr>
          <w:rFonts w:ascii="游明朝" w:eastAsia="游明朝" w:hAnsi="游明朝"/>
          <w:szCs w:val="21"/>
        </w:rPr>
      </w:pPr>
    </w:p>
    <w:p w:rsidR="00C65903" w:rsidRDefault="00C65903" w:rsidP="003A7176">
      <w:pPr>
        <w:jc w:val="left"/>
        <w:rPr>
          <w:rFonts w:ascii="游明朝" w:eastAsia="游明朝" w:hAnsi="游明朝"/>
          <w:szCs w:val="21"/>
        </w:rPr>
      </w:pPr>
    </w:p>
    <w:p w:rsidR="00C65903" w:rsidRDefault="00C65903" w:rsidP="003A7176">
      <w:pPr>
        <w:jc w:val="left"/>
        <w:rPr>
          <w:rFonts w:ascii="游明朝" w:eastAsia="游明朝" w:hAnsi="游明朝"/>
          <w:szCs w:val="21"/>
        </w:rPr>
      </w:pPr>
    </w:p>
    <w:p w:rsidR="00C65903" w:rsidRDefault="00C65903" w:rsidP="003A7176">
      <w:pPr>
        <w:jc w:val="left"/>
        <w:rPr>
          <w:rFonts w:ascii="游明朝" w:eastAsia="游明朝" w:hAnsi="游明朝"/>
          <w:szCs w:val="21"/>
        </w:rPr>
      </w:pPr>
    </w:p>
    <w:p w:rsidR="00D476C2" w:rsidRPr="00B67DE4" w:rsidRDefault="00D476C2" w:rsidP="003A7176">
      <w:pPr>
        <w:jc w:val="left"/>
        <w:rPr>
          <w:rFonts w:ascii="游明朝" w:eastAsia="游明朝" w:hAnsi="游明朝"/>
          <w:szCs w:val="21"/>
        </w:rPr>
      </w:pPr>
    </w:p>
    <w:p w:rsidR="00CF51A6" w:rsidRPr="00B67DE4" w:rsidRDefault="004832A3" w:rsidP="003A7176">
      <w:pPr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cstheme="minorBid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A28D40" wp14:editId="7011A78A">
                <wp:simplePos x="0" y="0"/>
                <wp:positionH relativeFrom="column">
                  <wp:posOffset>2310766</wp:posOffset>
                </wp:positionH>
                <wp:positionV relativeFrom="paragraph">
                  <wp:posOffset>15875</wp:posOffset>
                </wp:positionV>
                <wp:extent cx="3067050" cy="1181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176" w:rsidRPr="00BD7421" w:rsidRDefault="003A7176" w:rsidP="003A7176">
                            <w:pPr>
                              <w:spacing w:line="0" w:lineRule="atLeas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BD7421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【問合せ先】</w:t>
                            </w:r>
                          </w:p>
                          <w:p w:rsidR="003A7176" w:rsidRPr="00BD7421" w:rsidRDefault="004D08AB" w:rsidP="003A7176">
                            <w:pPr>
                              <w:spacing w:line="0" w:lineRule="atLeas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北秋田市産業祭実行委員会事務局　武田</w:t>
                            </w:r>
                            <w:r>
                              <w:rPr>
                                <w:rFonts w:ascii="游明朝" w:eastAsia="游明朝" w:hAnsi="游明朝"/>
                                <w:szCs w:val="21"/>
                              </w:rPr>
                              <w:t>、杉渕</w:t>
                            </w:r>
                          </w:p>
                          <w:p w:rsidR="003A7176" w:rsidRPr="00BD7421" w:rsidRDefault="003A7176" w:rsidP="003A7176">
                            <w:pPr>
                              <w:spacing w:line="0" w:lineRule="atLeas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BD7421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（北秋田市 産業部 商工観光課内）</w:t>
                            </w:r>
                          </w:p>
                          <w:p w:rsidR="003A7176" w:rsidRPr="00BD7421" w:rsidRDefault="003A7176" w:rsidP="003A7176">
                            <w:pPr>
                              <w:spacing w:line="0" w:lineRule="atLeas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BD7421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TEL:0186-</w:t>
                            </w:r>
                            <w:r w:rsidR="002F0795" w:rsidRPr="00BD7421">
                              <w:rPr>
                                <w:rFonts w:ascii="游明朝" w:eastAsia="游明朝" w:hAnsi="游明朝"/>
                                <w:szCs w:val="21"/>
                              </w:rPr>
                              <w:t>62-5360</w:t>
                            </w:r>
                            <w:r w:rsidRPr="00BD7421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 xml:space="preserve">　　FAX：</w:t>
                            </w:r>
                            <w:r w:rsidR="002F0795" w:rsidRPr="00BD7421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0186-</w:t>
                            </w:r>
                            <w:r w:rsidR="002F0795" w:rsidRPr="00BD7421">
                              <w:rPr>
                                <w:rFonts w:ascii="游明朝" w:eastAsia="游明朝" w:hAnsi="游明朝"/>
                                <w:szCs w:val="21"/>
                              </w:rPr>
                              <w:t>62-5551</w:t>
                            </w:r>
                          </w:p>
                          <w:p w:rsidR="003A7176" w:rsidRPr="00BD7421" w:rsidRDefault="003A7176" w:rsidP="003A7176">
                            <w:pPr>
                              <w:spacing w:line="0" w:lineRule="atLeas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BD7421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E-mail：syoukou@city.kitaakita.akita.jp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8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1.95pt;margin-top:1.25pt;width:241.5pt;height:9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" fillcolor="window" strokeweight=".5pt">
                <v:textbox>
                  <w:txbxContent>
                    <w:p w:rsidR="003A7176" w:rsidRPr="00BD7421" w:rsidRDefault="003A7176" w:rsidP="003A7176">
                      <w:pPr>
                        <w:spacing w:line="0" w:lineRule="atLeas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BD7421">
                        <w:rPr>
                          <w:rFonts w:ascii="游明朝" w:eastAsia="游明朝" w:hAnsi="游明朝" w:hint="eastAsia"/>
                          <w:szCs w:val="21"/>
                        </w:rPr>
                        <w:t>【問合せ先】</w:t>
                      </w:r>
                    </w:p>
                    <w:p w:rsidR="003A7176" w:rsidRPr="00BD7421" w:rsidRDefault="004D08AB" w:rsidP="003A7176">
                      <w:pPr>
                        <w:spacing w:line="0" w:lineRule="atLeast"/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北秋田市産業祭実行委員会事務局　武田</w:t>
                      </w:r>
                      <w:r>
                        <w:rPr>
                          <w:rFonts w:ascii="游明朝" w:eastAsia="游明朝" w:hAnsi="游明朝"/>
                          <w:szCs w:val="21"/>
                        </w:rPr>
                        <w:t>、杉渕</w:t>
                      </w:r>
                    </w:p>
                    <w:p w:rsidR="003A7176" w:rsidRPr="00BD7421" w:rsidRDefault="003A7176" w:rsidP="003A7176">
                      <w:pPr>
                        <w:spacing w:line="0" w:lineRule="atLeas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BD7421">
                        <w:rPr>
                          <w:rFonts w:ascii="游明朝" w:eastAsia="游明朝" w:hAnsi="游明朝" w:hint="eastAsia"/>
                          <w:szCs w:val="21"/>
                        </w:rPr>
                        <w:t>（北秋田市 産業部 商工観光課内）</w:t>
                      </w:r>
                    </w:p>
                    <w:p w:rsidR="003A7176" w:rsidRPr="00BD7421" w:rsidRDefault="003A7176" w:rsidP="003A7176">
                      <w:pPr>
                        <w:spacing w:line="0" w:lineRule="atLeas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BD7421">
                        <w:rPr>
                          <w:rFonts w:ascii="游明朝" w:eastAsia="游明朝" w:hAnsi="游明朝" w:hint="eastAsia"/>
                          <w:szCs w:val="21"/>
                        </w:rPr>
                        <w:t>TEL:0186-</w:t>
                      </w:r>
                      <w:r w:rsidR="002F0795" w:rsidRPr="00BD7421">
                        <w:rPr>
                          <w:rFonts w:ascii="游明朝" w:eastAsia="游明朝" w:hAnsi="游明朝"/>
                          <w:szCs w:val="21"/>
                        </w:rPr>
                        <w:t>62-5360</w:t>
                      </w:r>
                      <w:r w:rsidRPr="00BD7421">
                        <w:rPr>
                          <w:rFonts w:ascii="游明朝" w:eastAsia="游明朝" w:hAnsi="游明朝" w:hint="eastAsia"/>
                          <w:szCs w:val="21"/>
                        </w:rPr>
                        <w:t xml:space="preserve">　　FAX：</w:t>
                      </w:r>
                      <w:r w:rsidR="002F0795" w:rsidRPr="00BD7421">
                        <w:rPr>
                          <w:rFonts w:ascii="游明朝" w:eastAsia="游明朝" w:hAnsi="游明朝" w:hint="eastAsia"/>
                          <w:szCs w:val="21"/>
                        </w:rPr>
                        <w:t>0186-</w:t>
                      </w:r>
                      <w:r w:rsidR="002F0795" w:rsidRPr="00BD7421">
                        <w:rPr>
                          <w:rFonts w:ascii="游明朝" w:eastAsia="游明朝" w:hAnsi="游明朝"/>
                          <w:szCs w:val="21"/>
                        </w:rPr>
                        <w:t>62-5551</w:t>
                      </w:r>
                    </w:p>
                    <w:p w:rsidR="003A7176" w:rsidRPr="00BD7421" w:rsidRDefault="003A7176" w:rsidP="003A7176">
                      <w:pPr>
                        <w:spacing w:line="0" w:lineRule="atLeas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BD7421">
                        <w:rPr>
                          <w:rFonts w:ascii="游明朝" w:eastAsia="游明朝" w:hAnsi="游明朝" w:hint="eastAsia"/>
                          <w:szCs w:val="21"/>
                        </w:rPr>
                        <w:t>E-mail：syoukou@city.kitaakita.akita.jp</w:t>
                      </w:r>
                    </w:p>
                  </w:txbxContent>
                </v:textbox>
              </v:shape>
            </w:pict>
          </mc:Fallback>
        </mc:AlternateContent>
      </w:r>
    </w:p>
    <w:p w:rsidR="004832A3" w:rsidRDefault="004832A3" w:rsidP="003A7176">
      <w:pPr>
        <w:jc w:val="left"/>
        <w:rPr>
          <w:rFonts w:ascii="游明朝" w:eastAsia="游明朝" w:hAnsi="游明朝"/>
          <w:szCs w:val="21"/>
        </w:rPr>
      </w:pPr>
    </w:p>
    <w:p w:rsidR="00292971" w:rsidRDefault="00292971" w:rsidP="003A7176">
      <w:pPr>
        <w:jc w:val="left"/>
        <w:rPr>
          <w:rFonts w:ascii="游明朝" w:eastAsia="游明朝" w:hAnsi="游明朝"/>
          <w:szCs w:val="21"/>
        </w:rPr>
      </w:pPr>
    </w:p>
    <w:p w:rsidR="004832A3" w:rsidRPr="00B67DE4" w:rsidRDefault="004832A3" w:rsidP="003A7176">
      <w:pPr>
        <w:jc w:val="left"/>
        <w:rPr>
          <w:rFonts w:ascii="游明朝" w:eastAsia="游明朝" w:hAnsi="游明朝"/>
          <w:szCs w:val="21"/>
        </w:rPr>
      </w:pPr>
    </w:p>
    <w:p w:rsidR="00D03CB6" w:rsidRPr="00B67DE4" w:rsidRDefault="00CF51A6" w:rsidP="00CF51A6">
      <w:pPr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 xml:space="preserve">　　　　</w:t>
      </w:r>
      <w:r w:rsidR="00F11C08" w:rsidRPr="00B67DE4">
        <w:rPr>
          <w:rFonts w:ascii="游明朝" w:eastAsia="游明朝" w:hAnsi="游明朝" w:hint="eastAsia"/>
          <w:szCs w:val="21"/>
        </w:rPr>
        <w:t>【裏面に続く】</w:t>
      </w:r>
    </w:p>
    <w:p w:rsidR="00143CAF" w:rsidRPr="00B67DE4" w:rsidRDefault="001E6B88" w:rsidP="003A7176">
      <w:pPr>
        <w:jc w:val="left"/>
        <w:rPr>
          <w:rFonts w:ascii="游明朝" w:eastAsia="游明朝" w:hAnsi="游明朝"/>
          <w:b/>
          <w:szCs w:val="21"/>
        </w:rPr>
      </w:pPr>
      <w:r w:rsidRPr="00B67DE4">
        <w:rPr>
          <w:rFonts w:ascii="游明朝" w:eastAsia="游明朝" w:hAnsi="游明朝" w:hint="eastAsia"/>
          <w:b/>
          <w:szCs w:val="21"/>
        </w:rPr>
        <w:lastRenderedPageBreak/>
        <w:t>６　小間・テント</w:t>
      </w:r>
      <w:r w:rsidR="00601A62" w:rsidRPr="00B67DE4">
        <w:rPr>
          <w:rFonts w:ascii="游明朝" w:eastAsia="游明朝" w:hAnsi="游明朝" w:hint="eastAsia"/>
          <w:b/>
          <w:szCs w:val="21"/>
        </w:rPr>
        <w:t xml:space="preserve">　設備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9"/>
        <w:gridCol w:w="2410"/>
        <w:gridCol w:w="3791"/>
      </w:tblGrid>
      <w:tr w:rsidR="001E6B88" w:rsidRPr="00B67DE4" w:rsidTr="00A63FBA">
        <w:tc>
          <w:tcPr>
            <w:tcW w:w="1444" w:type="pct"/>
            <w:vAlign w:val="center"/>
          </w:tcPr>
          <w:p w:rsidR="001E6B88" w:rsidRPr="00B67DE4" w:rsidRDefault="001E6B88" w:rsidP="002F0795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B67DE4">
              <w:rPr>
                <w:rFonts w:ascii="游明朝" w:eastAsia="游明朝" w:hAnsi="游明朝" w:hint="eastAsia"/>
                <w:szCs w:val="21"/>
              </w:rPr>
              <w:t>区　分</w:t>
            </w:r>
          </w:p>
        </w:tc>
        <w:tc>
          <w:tcPr>
            <w:tcW w:w="1382" w:type="pct"/>
            <w:vAlign w:val="center"/>
          </w:tcPr>
          <w:p w:rsidR="001E6B88" w:rsidRPr="00B67DE4" w:rsidRDefault="00680BD0" w:rsidP="002F0795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B67DE4">
              <w:rPr>
                <w:rFonts w:ascii="游明朝" w:eastAsia="游明朝" w:hAnsi="游明朝" w:hint="eastAsia"/>
                <w:szCs w:val="21"/>
              </w:rPr>
              <w:t>場</w:t>
            </w:r>
            <w:r w:rsidR="001712EA" w:rsidRPr="00B67DE4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B67DE4">
              <w:rPr>
                <w:rFonts w:ascii="游明朝" w:eastAsia="游明朝" w:hAnsi="游明朝" w:hint="eastAsia"/>
                <w:szCs w:val="21"/>
              </w:rPr>
              <w:t>所</w:t>
            </w:r>
            <w:r w:rsidR="002F0795" w:rsidRPr="00B67DE4">
              <w:rPr>
                <w:rFonts w:ascii="游明朝" w:eastAsia="游明朝" w:hAnsi="游明朝" w:hint="eastAsia"/>
                <w:szCs w:val="21"/>
              </w:rPr>
              <w:t>（予定）</w:t>
            </w:r>
          </w:p>
        </w:tc>
        <w:tc>
          <w:tcPr>
            <w:tcW w:w="2174" w:type="pct"/>
            <w:vAlign w:val="center"/>
          </w:tcPr>
          <w:p w:rsidR="001E6B88" w:rsidRPr="00B67DE4" w:rsidRDefault="001712EA" w:rsidP="002F0795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B67DE4">
              <w:rPr>
                <w:rFonts w:ascii="游明朝" w:eastAsia="游明朝" w:hAnsi="游明朝" w:hint="eastAsia"/>
                <w:szCs w:val="21"/>
              </w:rPr>
              <w:t>小　間</w:t>
            </w:r>
          </w:p>
        </w:tc>
      </w:tr>
      <w:tr w:rsidR="00A63FBA" w:rsidRPr="00B67DE4" w:rsidTr="00A63FBA">
        <w:tc>
          <w:tcPr>
            <w:tcW w:w="1444" w:type="pct"/>
            <w:vMerge w:val="restart"/>
            <w:vAlign w:val="center"/>
          </w:tcPr>
          <w:p w:rsidR="00A63FBA" w:rsidRPr="00B67DE4" w:rsidRDefault="00A63FBA" w:rsidP="005D776A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B67DE4">
              <w:rPr>
                <w:rFonts w:ascii="游明朝" w:eastAsia="游明朝" w:hAnsi="游明朝" w:hint="eastAsia"/>
                <w:szCs w:val="21"/>
              </w:rPr>
              <w:t>出展</w:t>
            </w:r>
            <w:r>
              <w:rPr>
                <w:rFonts w:ascii="游明朝" w:eastAsia="游明朝" w:hAnsi="游明朝" w:hint="eastAsia"/>
                <w:szCs w:val="21"/>
              </w:rPr>
              <w:t>/出店/物販</w:t>
            </w:r>
          </w:p>
        </w:tc>
        <w:tc>
          <w:tcPr>
            <w:tcW w:w="1382" w:type="pct"/>
          </w:tcPr>
          <w:p w:rsidR="00A63FBA" w:rsidRPr="00B67DE4" w:rsidRDefault="00A63FBA" w:rsidP="003A7176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B67DE4">
              <w:rPr>
                <w:rFonts w:ascii="游明朝" w:eastAsia="游明朝" w:hAnsi="游明朝" w:hint="eastAsia"/>
                <w:szCs w:val="21"/>
              </w:rPr>
              <w:t>鷹巣体育館アリーナ</w:t>
            </w:r>
          </w:p>
        </w:tc>
        <w:tc>
          <w:tcPr>
            <w:tcW w:w="2174" w:type="pct"/>
          </w:tcPr>
          <w:p w:rsidR="00A63FBA" w:rsidRPr="00B67DE4" w:rsidRDefault="00A63FBA" w:rsidP="00DF2C8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B67DE4">
              <w:rPr>
                <w:rFonts w:ascii="游明朝" w:eastAsia="游明朝" w:hAnsi="游明朝" w:hint="eastAsia"/>
                <w:szCs w:val="21"/>
              </w:rPr>
              <w:t>間口２間×奥行１間</w:t>
            </w:r>
          </w:p>
        </w:tc>
      </w:tr>
      <w:tr w:rsidR="00A63FBA" w:rsidRPr="00B67DE4" w:rsidTr="00A63FBA">
        <w:tc>
          <w:tcPr>
            <w:tcW w:w="1444" w:type="pct"/>
            <w:vMerge/>
            <w:vAlign w:val="center"/>
          </w:tcPr>
          <w:p w:rsidR="00A63FBA" w:rsidRPr="00B67DE4" w:rsidRDefault="00A63FBA" w:rsidP="003A7176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82" w:type="pct"/>
          </w:tcPr>
          <w:p w:rsidR="00A63FBA" w:rsidRPr="00B67DE4" w:rsidRDefault="00A63FBA" w:rsidP="003A7176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B67DE4">
              <w:rPr>
                <w:rFonts w:ascii="游明朝" w:eastAsia="游明朝" w:hAnsi="游明朝" w:hint="eastAsia"/>
                <w:szCs w:val="21"/>
              </w:rPr>
              <w:t>鷹巣体育館サブ体育館</w:t>
            </w:r>
          </w:p>
        </w:tc>
        <w:tc>
          <w:tcPr>
            <w:tcW w:w="2174" w:type="pct"/>
          </w:tcPr>
          <w:p w:rsidR="00A63FBA" w:rsidRPr="00B67DE4" w:rsidRDefault="00E318B0" w:rsidP="00D03CB6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間口2</w:t>
            </w:r>
            <w:r w:rsidR="00A63FBA" w:rsidRPr="00B67DE4">
              <w:rPr>
                <w:rFonts w:ascii="游明朝" w:eastAsia="游明朝" w:hAnsi="游明朝" w:hint="eastAsia"/>
                <w:szCs w:val="21"/>
              </w:rPr>
              <w:t>間×奥行１間</w:t>
            </w:r>
            <w:bookmarkStart w:id="0" w:name="_GoBack"/>
            <w:bookmarkEnd w:id="0"/>
          </w:p>
        </w:tc>
      </w:tr>
      <w:tr w:rsidR="00A63FBA" w:rsidRPr="00B67DE4" w:rsidTr="00A63FBA">
        <w:tc>
          <w:tcPr>
            <w:tcW w:w="1444" w:type="pct"/>
            <w:vMerge/>
            <w:vAlign w:val="center"/>
          </w:tcPr>
          <w:p w:rsidR="00A63FBA" w:rsidRPr="00B67DE4" w:rsidRDefault="00A63FBA" w:rsidP="003A7176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82" w:type="pct"/>
          </w:tcPr>
          <w:p w:rsidR="00A63FBA" w:rsidRPr="00B67DE4" w:rsidRDefault="00A63FBA" w:rsidP="003A7176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B67DE4">
              <w:rPr>
                <w:rFonts w:ascii="游明朝" w:eastAsia="游明朝" w:hAnsi="游明朝" w:hint="eastAsia"/>
                <w:szCs w:val="21"/>
              </w:rPr>
              <w:t>鷹巣体育館駐車場</w:t>
            </w:r>
          </w:p>
        </w:tc>
        <w:tc>
          <w:tcPr>
            <w:tcW w:w="2174" w:type="pct"/>
            <w:vAlign w:val="center"/>
          </w:tcPr>
          <w:p w:rsidR="00A63FBA" w:rsidRPr="00B67DE4" w:rsidRDefault="00A63FBA" w:rsidP="00A63FBA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B67DE4">
              <w:rPr>
                <w:rFonts w:ascii="游明朝" w:eastAsia="游明朝" w:hAnsi="游明朝" w:hint="eastAsia"/>
                <w:szCs w:val="21"/>
              </w:rPr>
              <w:t>２間×１間半～３間×２間</w:t>
            </w:r>
            <w:r>
              <w:rPr>
                <w:rFonts w:ascii="游明朝" w:eastAsia="游明朝" w:hAnsi="游明朝" w:hint="eastAsia"/>
                <w:szCs w:val="21"/>
              </w:rPr>
              <w:t>（予定）</w:t>
            </w:r>
          </w:p>
        </w:tc>
      </w:tr>
    </w:tbl>
    <w:p w:rsidR="002F0795" w:rsidRPr="00B67DE4" w:rsidRDefault="004832A3" w:rsidP="003A7176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※出展/</w:t>
      </w:r>
      <w:r w:rsidR="00A63FBA">
        <w:rPr>
          <w:rFonts w:ascii="游明朝" w:eastAsia="游明朝" w:hAnsi="游明朝" w:hint="eastAsia"/>
          <w:szCs w:val="21"/>
        </w:rPr>
        <w:t>出店の配置は産業祭実行委員会にて決定させていただきます。</w:t>
      </w:r>
    </w:p>
    <w:p w:rsidR="002F0795" w:rsidRPr="00B67DE4" w:rsidRDefault="002F0795" w:rsidP="003A7176">
      <w:pPr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 xml:space="preserve">　※小間割りは</w:t>
      </w:r>
      <w:r w:rsidR="00D03CB6" w:rsidRPr="00B67DE4">
        <w:rPr>
          <w:rFonts w:ascii="游明朝" w:eastAsia="游明朝" w:hAnsi="游明朝" w:hint="eastAsia"/>
          <w:szCs w:val="21"/>
        </w:rPr>
        <w:t>、各ブースの</w:t>
      </w:r>
      <w:r w:rsidR="00DF2C87" w:rsidRPr="00B67DE4">
        <w:rPr>
          <w:rFonts w:ascii="游明朝" w:eastAsia="游明朝" w:hAnsi="游明朝" w:hint="eastAsia"/>
          <w:szCs w:val="21"/>
        </w:rPr>
        <w:t>状況により変更となる場合があります。</w:t>
      </w:r>
    </w:p>
    <w:p w:rsidR="001E6B88" w:rsidRPr="00B67DE4" w:rsidRDefault="00DF2C87" w:rsidP="003A7176">
      <w:pPr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 xml:space="preserve">　</w:t>
      </w:r>
      <w:r w:rsidR="002F0795" w:rsidRPr="00B67DE4">
        <w:rPr>
          <w:rFonts w:ascii="游明朝" w:eastAsia="游明朝" w:hAnsi="游明朝" w:hint="eastAsia"/>
          <w:szCs w:val="21"/>
        </w:rPr>
        <w:t>※</w:t>
      </w:r>
      <w:r w:rsidR="00601A62" w:rsidRPr="00B67DE4">
        <w:rPr>
          <w:rFonts w:ascii="游明朝" w:eastAsia="游明朝" w:hAnsi="游明朝" w:hint="eastAsia"/>
          <w:szCs w:val="21"/>
        </w:rPr>
        <w:t>コンセントは、希望者のみ</w:t>
      </w:r>
      <w:r w:rsidRPr="00B67DE4">
        <w:rPr>
          <w:rFonts w:ascii="游明朝" w:eastAsia="游明朝" w:hAnsi="游明朝" w:hint="eastAsia"/>
          <w:szCs w:val="21"/>
        </w:rPr>
        <w:t>の使用となります。</w:t>
      </w:r>
    </w:p>
    <w:p w:rsidR="004A48FE" w:rsidRPr="00B67DE4" w:rsidRDefault="004A48FE" w:rsidP="003A7176">
      <w:pPr>
        <w:jc w:val="left"/>
        <w:rPr>
          <w:rFonts w:ascii="游明朝" w:eastAsia="游明朝" w:hAnsi="游明朝"/>
          <w:szCs w:val="21"/>
        </w:rPr>
      </w:pPr>
    </w:p>
    <w:p w:rsidR="00601A62" w:rsidRPr="00B67DE4" w:rsidRDefault="00601A62" w:rsidP="003A7176">
      <w:pPr>
        <w:jc w:val="left"/>
        <w:rPr>
          <w:rFonts w:ascii="游明朝" w:eastAsia="游明朝" w:hAnsi="游明朝"/>
          <w:b/>
          <w:szCs w:val="21"/>
        </w:rPr>
      </w:pPr>
      <w:r w:rsidRPr="00B67DE4">
        <w:rPr>
          <w:rFonts w:ascii="游明朝" w:eastAsia="游明朝" w:hAnsi="游明朝" w:hint="eastAsia"/>
          <w:b/>
          <w:szCs w:val="21"/>
        </w:rPr>
        <w:t>７　注意事項</w:t>
      </w:r>
    </w:p>
    <w:p w:rsidR="00601A62" w:rsidRPr="00B67DE4" w:rsidRDefault="003A7176" w:rsidP="003A7176">
      <w:pPr>
        <w:ind w:left="420" w:hangingChars="200" w:hanging="420"/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>（１）</w:t>
      </w:r>
      <w:r w:rsidR="004D506A" w:rsidRPr="00B67DE4">
        <w:rPr>
          <w:rFonts w:ascii="游明朝" w:eastAsia="游明朝" w:hAnsi="游明朝" w:hint="eastAsia"/>
          <w:szCs w:val="21"/>
        </w:rPr>
        <w:t>展示台、長テー</w:t>
      </w:r>
      <w:r w:rsidR="00C10947">
        <w:rPr>
          <w:rFonts w:ascii="游明朝" w:eastAsia="游明朝" w:hAnsi="游明朝" w:hint="eastAsia"/>
          <w:szCs w:val="21"/>
        </w:rPr>
        <w:t>ブル、パイプイス、テント、コンセント以外の準備・片付けは出展/</w:t>
      </w:r>
      <w:r w:rsidR="004D506A" w:rsidRPr="00B67DE4">
        <w:rPr>
          <w:rFonts w:ascii="游明朝" w:eastAsia="游明朝" w:hAnsi="游明朝" w:hint="eastAsia"/>
          <w:szCs w:val="21"/>
        </w:rPr>
        <w:t>出店者で行ってください。</w:t>
      </w:r>
    </w:p>
    <w:p w:rsidR="004D506A" w:rsidRPr="00B67DE4" w:rsidRDefault="003A7176" w:rsidP="003A7176">
      <w:pPr>
        <w:ind w:left="708" w:hangingChars="337" w:hanging="708"/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>（２）</w:t>
      </w:r>
      <w:r w:rsidR="004832A3">
        <w:rPr>
          <w:rFonts w:ascii="游明朝" w:eastAsia="游明朝" w:hAnsi="游明朝" w:hint="eastAsia"/>
          <w:szCs w:val="21"/>
        </w:rPr>
        <w:t>ごみは、必ず出展/</w:t>
      </w:r>
      <w:r w:rsidR="004D506A" w:rsidRPr="00B67DE4">
        <w:rPr>
          <w:rFonts w:ascii="游明朝" w:eastAsia="游明朝" w:hAnsi="游明朝" w:hint="eastAsia"/>
          <w:szCs w:val="21"/>
        </w:rPr>
        <w:t>出店者の責任において、全て持ち帰ってください。</w:t>
      </w:r>
    </w:p>
    <w:p w:rsidR="00601A62" w:rsidRPr="00B67DE4" w:rsidRDefault="003A7176" w:rsidP="003A7176">
      <w:pPr>
        <w:ind w:left="708" w:hangingChars="337" w:hanging="708"/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>（３）</w:t>
      </w:r>
      <w:r w:rsidR="004D506A" w:rsidRPr="00B67DE4">
        <w:rPr>
          <w:rFonts w:ascii="游明朝" w:eastAsia="游明朝" w:hAnsi="游明朝" w:hint="eastAsia"/>
          <w:szCs w:val="21"/>
        </w:rPr>
        <w:t>体育館、サブ体育館での</w:t>
      </w:r>
      <w:r w:rsidR="003D23D9" w:rsidRPr="00B67DE4">
        <w:rPr>
          <w:rFonts w:ascii="游明朝" w:eastAsia="游明朝" w:hAnsi="游明朝" w:hint="eastAsia"/>
          <w:szCs w:val="21"/>
        </w:rPr>
        <w:t>水・</w:t>
      </w:r>
      <w:r w:rsidR="004D506A" w:rsidRPr="00B67DE4">
        <w:rPr>
          <w:rFonts w:ascii="游明朝" w:eastAsia="游明朝" w:hAnsi="游明朝" w:hint="eastAsia"/>
          <w:szCs w:val="21"/>
        </w:rPr>
        <w:t>火・調理器具の使用は厳禁です。</w:t>
      </w:r>
    </w:p>
    <w:p w:rsidR="00544D71" w:rsidRPr="00B67DE4" w:rsidRDefault="003A7176" w:rsidP="003A7176">
      <w:pPr>
        <w:ind w:left="708" w:hangingChars="337" w:hanging="708"/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>（４）</w:t>
      </w:r>
      <w:r w:rsidR="004D506A" w:rsidRPr="00B67DE4">
        <w:rPr>
          <w:rFonts w:ascii="游明朝" w:eastAsia="游明朝" w:hAnsi="游明朝" w:hint="eastAsia"/>
          <w:szCs w:val="21"/>
        </w:rPr>
        <w:t>食品</w:t>
      </w:r>
      <w:r w:rsidR="00544D71" w:rsidRPr="00B67DE4">
        <w:rPr>
          <w:rFonts w:ascii="游明朝" w:eastAsia="游明朝" w:hAnsi="游明朝" w:hint="eastAsia"/>
          <w:szCs w:val="21"/>
        </w:rPr>
        <w:t>・酒類</w:t>
      </w:r>
      <w:r w:rsidR="004832A3">
        <w:rPr>
          <w:rFonts w:ascii="游明朝" w:eastAsia="游明朝" w:hAnsi="游明朝" w:hint="eastAsia"/>
          <w:szCs w:val="21"/>
        </w:rPr>
        <w:t>を販売される</w:t>
      </w:r>
      <w:r w:rsidR="004D506A" w:rsidRPr="00B67DE4">
        <w:rPr>
          <w:rFonts w:ascii="游明朝" w:eastAsia="游明朝" w:hAnsi="游明朝" w:hint="eastAsia"/>
          <w:szCs w:val="21"/>
        </w:rPr>
        <w:t>出店者は、保健所の指導に従ってください。</w:t>
      </w:r>
    </w:p>
    <w:p w:rsidR="00544D71" w:rsidRPr="00B67DE4" w:rsidRDefault="00544D71" w:rsidP="003A7176">
      <w:pPr>
        <w:ind w:left="708" w:hangingChars="337" w:hanging="708"/>
        <w:jc w:val="left"/>
        <w:rPr>
          <w:rFonts w:ascii="游明朝" w:eastAsia="游明朝" w:hAnsi="游明朝"/>
          <w:szCs w:val="21"/>
        </w:rPr>
      </w:pPr>
      <w:r w:rsidRPr="00B67DE4">
        <w:rPr>
          <w:rFonts w:ascii="游明朝" w:eastAsia="游明朝" w:hAnsi="游明朝" w:hint="eastAsia"/>
          <w:szCs w:val="21"/>
        </w:rPr>
        <w:t xml:space="preserve">　　※酒類を販売される方は一般酒類小売業免許が必要となります。</w:t>
      </w:r>
    </w:p>
    <w:p w:rsidR="006417EC" w:rsidRDefault="006417EC" w:rsidP="00A63FBA">
      <w:pPr>
        <w:jc w:val="left"/>
        <w:rPr>
          <w:rFonts w:ascii="游明朝" w:eastAsia="游明朝" w:hAnsi="游明朝"/>
          <w:szCs w:val="21"/>
        </w:rPr>
      </w:pPr>
    </w:p>
    <w:p w:rsidR="006417EC" w:rsidRPr="005B20FF" w:rsidRDefault="006417EC" w:rsidP="00A63FBA">
      <w:pPr>
        <w:jc w:val="left"/>
        <w:rPr>
          <w:rFonts w:ascii="游明朝" w:eastAsia="游明朝" w:hAnsi="游明朝"/>
          <w:b/>
          <w:color w:val="000000" w:themeColor="text1"/>
          <w:szCs w:val="21"/>
        </w:rPr>
      </w:pPr>
    </w:p>
    <w:p w:rsidR="001B38B8" w:rsidRPr="00B67DE4" w:rsidRDefault="004832A3" w:rsidP="006417EC">
      <w:pPr>
        <w:ind w:firstLineChars="1350" w:firstLine="2835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出展/</w:t>
      </w:r>
      <w:r w:rsidR="00434044" w:rsidRPr="00B67DE4">
        <w:rPr>
          <w:rFonts w:ascii="游明朝" w:eastAsia="游明朝" w:hAnsi="游明朝" w:hint="eastAsia"/>
          <w:szCs w:val="21"/>
        </w:rPr>
        <w:t>出店申込み受付窓口</w:t>
      </w:r>
    </w:p>
    <w:p w:rsidR="00BE3FF2" w:rsidRDefault="00BE3FF2" w:rsidP="003A7176">
      <w:pPr>
        <w:jc w:val="left"/>
        <w:rPr>
          <w:rFonts w:ascii="游明朝" w:eastAsia="游明朝" w:hAnsi="游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3264"/>
      </w:tblGrid>
      <w:tr w:rsidR="006417EC" w:rsidTr="00D86C91">
        <w:tc>
          <w:tcPr>
            <w:tcW w:w="2174" w:type="dxa"/>
            <w:gridSpan w:val="2"/>
          </w:tcPr>
          <w:p w:rsidR="006417EC" w:rsidRDefault="006417EC" w:rsidP="006417EC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提出先</w:t>
            </w:r>
          </w:p>
        </w:tc>
        <w:tc>
          <w:tcPr>
            <w:tcW w:w="6528" w:type="dxa"/>
            <w:gridSpan w:val="4"/>
          </w:tcPr>
          <w:p w:rsidR="006417EC" w:rsidRDefault="006417EC" w:rsidP="006417EC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北秋田市産業部商工観光課商工労働係</w:t>
            </w:r>
          </w:p>
        </w:tc>
      </w:tr>
      <w:tr w:rsidR="006417EC" w:rsidTr="00CE764C">
        <w:tc>
          <w:tcPr>
            <w:tcW w:w="1087" w:type="dxa"/>
          </w:tcPr>
          <w:p w:rsidR="006417EC" w:rsidRDefault="006417EC" w:rsidP="003A7176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1087" w:type="dxa"/>
          </w:tcPr>
          <w:p w:rsidR="006417EC" w:rsidRDefault="006417EC" w:rsidP="003A7176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62-5360</w:t>
            </w:r>
          </w:p>
        </w:tc>
        <w:tc>
          <w:tcPr>
            <w:tcW w:w="1088" w:type="dxa"/>
          </w:tcPr>
          <w:p w:rsidR="006417EC" w:rsidRDefault="006417EC" w:rsidP="003A7176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FAX番号</w:t>
            </w:r>
          </w:p>
        </w:tc>
        <w:tc>
          <w:tcPr>
            <w:tcW w:w="1088" w:type="dxa"/>
          </w:tcPr>
          <w:p w:rsidR="006417EC" w:rsidRDefault="006417EC" w:rsidP="003A7176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62-5551</w:t>
            </w:r>
          </w:p>
        </w:tc>
        <w:tc>
          <w:tcPr>
            <w:tcW w:w="1088" w:type="dxa"/>
          </w:tcPr>
          <w:p w:rsidR="006417EC" w:rsidRDefault="006417EC" w:rsidP="003A7176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E-mail</w:t>
            </w:r>
          </w:p>
        </w:tc>
        <w:tc>
          <w:tcPr>
            <w:tcW w:w="3264" w:type="dxa"/>
          </w:tcPr>
          <w:p w:rsidR="006417EC" w:rsidRDefault="006417EC" w:rsidP="003A7176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s</w:t>
            </w:r>
            <w:r>
              <w:rPr>
                <w:rFonts w:ascii="游明朝" w:eastAsia="游明朝" w:hAnsi="游明朝"/>
                <w:szCs w:val="21"/>
              </w:rPr>
              <w:t>youkou@city.kitaakita.akita.jp</w:t>
            </w:r>
          </w:p>
        </w:tc>
      </w:tr>
    </w:tbl>
    <w:p w:rsidR="006417EC" w:rsidRDefault="006417EC" w:rsidP="003A7176">
      <w:pPr>
        <w:jc w:val="left"/>
        <w:rPr>
          <w:rFonts w:ascii="游明朝" w:eastAsia="游明朝" w:hAnsi="游明朝"/>
          <w:szCs w:val="21"/>
        </w:rPr>
      </w:pPr>
    </w:p>
    <w:p w:rsidR="006417EC" w:rsidRDefault="006417EC" w:rsidP="006417EC">
      <w:pPr>
        <w:jc w:val="center"/>
        <w:rPr>
          <w:rFonts w:ascii="游明朝" w:eastAsia="游明朝" w:hAnsi="游明朝"/>
          <w:sz w:val="32"/>
          <w:szCs w:val="32"/>
        </w:rPr>
      </w:pPr>
    </w:p>
    <w:p w:rsidR="006417EC" w:rsidRPr="006417EC" w:rsidRDefault="006417EC" w:rsidP="006417EC">
      <w:pPr>
        <w:jc w:val="center"/>
        <w:rPr>
          <w:rFonts w:ascii="游明朝" w:eastAsia="游明朝" w:hAnsi="游明朝"/>
          <w:sz w:val="32"/>
          <w:szCs w:val="32"/>
        </w:rPr>
      </w:pPr>
      <w:r w:rsidRPr="006417EC">
        <w:rPr>
          <w:rFonts w:ascii="游明朝" w:eastAsia="游明朝" w:hAnsi="游明朝" w:hint="eastAsia"/>
          <w:sz w:val="32"/>
          <w:szCs w:val="32"/>
        </w:rPr>
        <w:t>申込期日</w:t>
      </w:r>
    </w:p>
    <w:p w:rsidR="006417EC" w:rsidRPr="006417EC" w:rsidRDefault="0038300C" w:rsidP="006417EC">
      <w:pPr>
        <w:jc w:val="center"/>
        <w:rPr>
          <w:rFonts w:ascii="游明朝" w:eastAsia="游明朝" w:hAnsi="游明朝"/>
          <w:b/>
          <w:color w:val="000000" w:themeColor="text1"/>
          <w:sz w:val="32"/>
          <w:szCs w:val="32"/>
          <w:u w:val="double"/>
        </w:rPr>
      </w:pPr>
      <w:r>
        <w:rPr>
          <w:rFonts w:ascii="游明朝" w:eastAsia="游明朝" w:hAnsi="游明朝" w:hint="eastAsia"/>
          <w:b/>
          <w:color w:val="000000" w:themeColor="text1"/>
          <w:sz w:val="32"/>
          <w:szCs w:val="32"/>
          <w:u w:val="double"/>
        </w:rPr>
        <w:t>提出期限：令和５</w:t>
      </w:r>
      <w:r w:rsidR="00293EA3">
        <w:rPr>
          <w:rFonts w:ascii="游明朝" w:eastAsia="游明朝" w:hAnsi="游明朝" w:hint="eastAsia"/>
          <w:b/>
          <w:color w:val="000000" w:themeColor="text1"/>
          <w:sz w:val="32"/>
          <w:szCs w:val="32"/>
          <w:u w:val="double"/>
        </w:rPr>
        <w:t>年９月８</w:t>
      </w:r>
      <w:r w:rsidR="006417EC" w:rsidRPr="006417EC">
        <w:rPr>
          <w:rFonts w:ascii="游明朝" w:eastAsia="游明朝" w:hAnsi="游明朝" w:hint="eastAsia"/>
          <w:b/>
          <w:color w:val="000000" w:themeColor="text1"/>
          <w:sz w:val="32"/>
          <w:szCs w:val="32"/>
          <w:u w:val="double"/>
        </w:rPr>
        <w:t>日（金）</w:t>
      </w:r>
      <w:r w:rsidR="006417EC">
        <w:rPr>
          <w:rFonts w:ascii="游明朝" w:eastAsia="游明朝" w:hAnsi="游明朝" w:hint="eastAsia"/>
          <w:b/>
          <w:color w:val="000000" w:themeColor="text1"/>
          <w:sz w:val="32"/>
          <w:szCs w:val="32"/>
          <w:u w:val="double"/>
        </w:rPr>
        <w:t>まで</w:t>
      </w:r>
    </w:p>
    <w:p w:rsidR="006417EC" w:rsidRPr="006417EC" w:rsidRDefault="006417EC" w:rsidP="003A7176">
      <w:pPr>
        <w:jc w:val="left"/>
        <w:rPr>
          <w:rFonts w:ascii="游明朝" w:eastAsia="游明朝" w:hAnsi="游明朝"/>
          <w:szCs w:val="21"/>
        </w:rPr>
      </w:pPr>
    </w:p>
    <w:sectPr w:rsidR="006417EC" w:rsidRPr="006417EC" w:rsidSect="00F8554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E4" w:rsidRDefault="002855E4" w:rsidP="001712EA">
      <w:r>
        <w:separator/>
      </w:r>
    </w:p>
  </w:endnote>
  <w:endnote w:type="continuationSeparator" w:id="0">
    <w:p w:rsidR="002855E4" w:rsidRDefault="002855E4" w:rsidP="0017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E4" w:rsidRDefault="002855E4" w:rsidP="001712EA">
      <w:r>
        <w:separator/>
      </w:r>
    </w:p>
  </w:footnote>
  <w:footnote w:type="continuationSeparator" w:id="0">
    <w:p w:rsidR="002855E4" w:rsidRDefault="002855E4" w:rsidP="0017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AF"/>
    <w:rsid w:val="000171B3"/>
    <w:rsid w:val="000320DD"/>
    <w:rsid w:val="000D7F53"/>
    <w:rsid w:val="001224DC"/>
    <w:rsid w:val="00143CAF"/>
    <w:rsid w:val="00165196"/>
    <w:rsid w:val="0016767E"/>
    <w:rsid w:val="001712EA"/>
    <w:rsid w:val="00172A51"/>
    <w:rsid w:val="001A52CA"/>
    <w:rsid w:val="001B38B8"/>
    <w:rsid w:val="001E6B88"/>
    <w:rsid w:val="002158AD"/>
    <w:rsid w:val="0028162C"/>
    <w:rsid w:val="002855E4"/>
    <w:rsid w:val="00292971"/>
    <w:rsid w:val="00293EA3"/>
    <w:rsid w:val="002E3726"/>
    <w:rsid w:val="002F0795"/>
    <w:rsid w:val="0038300C"/>
    <w:rsid w:val="003A7176"/>
    <w:rsid w:val="003D23D9"/>
    <w:rsid w:val="00422855"/>
    <w:rsid w:val="00434044"/>
    <w:rsid w:val="004369D3"/>
    <w:rsid w:val="004832A3"/>
    <w:rsid w:val="0048563F"/>
    <w:rsid w:val="004A48FE"/>
    <w:rsid w:val="004D08AB"/>
    <w:rsid w:val="004D506A"/>
    <w:rsid w:val="00527170"/>
    <w:rsid w:val="00544D71"/>
    <w:rsid w:val="005A63AF"/>
    <w:rsid w:val="005B20FF"/>
    <w:rsid w:val="005C059D"/>
    <w:rsid w:val="005C56A1"/>
    <w:rsid w:val="005D776A"/>
    <w:rsid w:val="005F62A0"/>
    <w:rsid w:val="00601A62"/>
    <w:rsid w:val="00621DA1"/>
    <w:rsid w:val="00640D0A"/>
    <w:rsid w:val="006417EC"/>
    <w:rsid w:val="00652BB5"/>
    <w:rsid w:val="00680BD0"/>
    <w:rsid w:val="0070156E"/>
    <w:rsid w:val="007312DC"/>
    <w:rsid w:val="00766114"/>
    <w:rsid w:val="00795D8E"/>
    <w:rsid w:val="007B04C7"/>
    <w:rsid w:val="008D2041"/>
    <w:rsid w:val="008F4E52"/>
    <w:rsid w:val="00936E84"/>
    <w:rsid w:val="009F1389"/>
    <w:rsid w:val="00A0206A"/>
    <w:rsid w:val="00A0288B"/>
    <w:rsid w:val="00A61CAB"/>
    <w:rsid w:val="00A63FBA"/>
    <w:rsid w:val="00A65EE7"/>
    <w:rsid w:val="00A84CAF"/>
    <w:rsid w:val="00AD4D42"/>
    <w:rsid w:val="00AE0A36"/>
    <w:rsid w:val="00B40BE4"/>
    <w:rsid w:val="00B67DE4"/>
    <w:rsid w:val="00BD7421"/>
    <w:rsid w:val="00BE3FF2"/>
    <w:rsid w:val="00C10947"/>
    <w:rsid w:val="00C10E24"/>
    <w:rsid w:val="00C16D48"/>
    <w:rsid w:val="00C201D3"/>
    <w:rsid w:val="00C26C45"/>
    <w:rsid w:val="00C65903"/>
    <w:rsid w:val="00CE3FEA"/>
    <w:rsid w:val="00CF51A6"/>
    <w:rsid w:val="00D03CB6"/>
    <w:rsid w:val="00D476C2"/>
    <w:rsid w:val="00D86BC0"/>
    <w:rsid w:val="00D86F0F"/>
    <w:rsid w:val="00DC620B"/>
    <w:rsid w:val="00DE45D2"/>
    <w:rsid w:val="00DF2C87"/>
    <w:rsid w:val="00E318B0"/>
    <w:rsid w:val="00E40088"/>
    <w:rsid w:val="00E63BC4"/>
    <w:rsid w:val="00EB0A1B"/>
    <w:rsid w:val="00EB1F01"/>
    <w:rsid w:val="00EB3E41"/>
    <w:rsid w:val="00EC7C25"/>
    <w:rsid w:val="00F11C08"/>
    <w:rsid w:val="00F2278B"/>
    <w:rsid w:val="00F43F5E"/>
    <w:rsid w:val="00F85544"/>
    <w:rsid w:val="00FD3E32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12EC149"/>
  <w15:docId w15:val="{58C49765-C64B-40AD-A591-434025EE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B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E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71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12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71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2E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D50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50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PC0383</dc:creator>
  <cp:lastModifiedBy>kitaakita</cp:lastModifiedBy>
  <cp:revision>29</cp:revision>
  <cp:lastPrinted>2023-06-21T07:11:00Z</cp:lastPrinted>
  <dcterms:created xsi:type="dcterms:W3CDTF">2017-07-31T09:26:00Z</dcterms:created>
  <dcterms:modified xsi:type="dcterms:W3CDTF">2023-06-29T02:35:00Z</dcterms:modified>
</cp:coreProperties>
</file>