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40" w:rsidRDefault="007A59D1" w:rsidP="005E1D39">
      <w:pPr>
        <w:jc w:val="center"/>
        <w:rPr>
          <w:rFonts w:asciiTheme="minorEastAsia" w:hAnsiTheme="minorEastAsia"/>
          <w:b/>
          <w:sz w:val="24"/>
          <w:szCs w:val="24"/>
        </w:rPr>
      </w:pPr>
      <w:r w:rsidRPr="006438C7">
        <w:rPr>
          <w:rFonts w:asciiTheme="minorEastAsia" w:hAnsiTheme="minorEastAsia" w:hint="eastAsia"/>
          <w:b/>
          <w:sz w:val="24"/>
          <w:szCs w:val="24"/>
        </w:rPr>
        <w:t>北秋田市地域おこし協力隊</w:t>
      </w:r>
    </w:p>
    <w:p w:rsidR="00934191" w:rsidRPr="006438C7" w:rsidRDefault="00D66C40" w:rsidP="005E1D39">
      <w:pPr>
        <w:jc w:val="center"/>
        <w:rPr>
          <w:rFonts w:asciiTheme="minorEastAsia" w:hAnsiTheme="minorEastAsia"/>
          <w:b/>
          <w:sz w:val="24"/>
          <w:szCs w:val="24"/>
        </w:rPr>
      </w:pPr>
      <w:r w:rsidRPr="00D66C40">
        <w:rPr>
          <w:rFonts w:asciiTheme="minorEastAsia" w:hAnsiTheme="minorEastAsia" w:hint="eastAsia"/>
          <w:b/>
          <w:sz w:val="24"/>
        </w:rPr>
        <w:t>「伊勢堂岱遺跡・ＪＯＭＯＮコンシェルジュ」</w:t>
      </w:r>
      <w:r w:rsidR="007A59D1" w:rsidRPr="006438C7">
        <w:rPr>
          <w:rFonts w:asciiTheme="minorEastAsia" w:hAnsiTheme="minorEastAsia" w:hint="eastAsia"/>
          <w:b/>
          <w:sz w:val="24"/>
          <w:szCs w:val="24"/>
        </w:rPr>
        <w:t>の</w:t>
      </w:r>
      <w:r w:rsidR="00D1529A" w:rsidRPr="006438C7">
        <w:rPr>
          <w:rFonts w:asciiTheme="minorEastAsia" w:hAnsiTheme="minorEastAsia" w:hint="eastAsia"/>
          <w:b/>
          <w:sz w:val="24"/>
          <w:szCs w:val="24"/>
        </w:rPr>
        <w:t>募集</w:t>
      </w:r>
      <w:r w:rsidR="00E606D5" w:rsidRPr="006438C7">
        <w:rPr>
          <w:rFonts w:asciiTheme="minorEastAsia" w:hAnsiTheme="minorEastAsia" w:hint="eastAsia"/>
          <w:b/>
          <w:sz w:val="24"/>
          <w:szCs w:val="24"/>
        </w:rPr>
        <w:t>について</w:t>
      </w:r>
    </w:p>
    <w:p w:rsidR="00D66C40" w:rsidRDefault="00D66C40" w:rsidP="00F64287">
      <w:pPr>
        <w:rPr>
          <w:rFonts w:asciiTheme="minorEastAsia" w:hAnsiTheme="minorEastAsia"/>
          <w:b/>
          <w:sz w:val="22"/>
        </w:rPr>
      </w:pPr>
    </w:p>
    <w:p w:rsidR="00FD65AD" w:rsidRPr="00F64287" w:rsidRDefault="00F64287" w:rsidP="00F64287">
      <w:pPr>
        <w:rPr>
          <w:rFonts w:asciiTheme="minorEastAsia" w:hAnsiTheme="minorEastAsia"/>
          <w:b/>
          <w:sz w:val="22"/>
        </w:rPr>
      </w:pPr>
      <w:r>
        <w:rPr>
          <w:rFonts w:asciiTheme="minorEastAsia" w:hAnsiTheme="minorEastAsia" w:hint="eastAsia"/>
          <w:b/>
          <w:sz w:val="22"/>
        </w:rPr>
        <w:t>【</w:t>
      </w:r>
      <w:r w:rsidRPr="00F64287">
        <w:rPr>
          <w:rFonts w:asciiTheme="minorEastAsia" w:hAnsiTheme="minorEastAsia" w:hint="eastAsia"/>
          <w:b/>
          <w:sz w:val="22"/>
        </w:rPr>
        <w:t>募集概要</w:t>
      </w:r>
      <w:r>
        <w:rPr>
          <w:rFonts w:asciiTheme="minorEastAsia" w:hAnsiTheme="minorEastAsia" w:hint="eastAsia"/>
          <w:b/>
          <w:sz w:val="22"/>
        </w:rPr>
        <w:t>】</w:t>
      </w:r>
    </w:p>
    <w:p w:rsidR="007217B4" w:rsidRPr="007217B4" w:rsidRDefault="007217B4" w:rsidP="007217B4">
      <w:pPr>
        <w:ind w:firstLineChars="100" w:firstLine="220"/>
        <w:rPr>
          <w:rFonts w:ascii="ＭＳ 明朝" w:eastAsia="ＭＳ 明朝" w:hAnsi="ＭＳ 明朝" w:cs="Times New Roman"/>
          <w:sz w:val="22"/>
        </w:rPr>
      </w:pPr>
      <w:r w:rsidRPr="007217B4">
        <w:rPr>
          <w:rFonts w:ascii="ＭＳ 明朝" w:eastAsia="ＭＳ 明朝" w:hAnsi="ＭＳ 明朝" w:cs="Times New Roman" w:hint="eastAsia"/>
          <w:sz w:val="22"/>
        </w:rPr>
        <w:t>北秋田市は、秋田県北部に位置し、2005年、鷹巣町・合川町・森吉町・阿仁町の四つの町が合併して誕生した秋田県で２番目に面積が広い市です。世界文化遺産に登録された「北海道・北東北の縄文遺跡群」を構成する遺跡の一つである「伊勢堂岱遺跡」</w:t>
      </w:r>
      <w:r w:rsidR="002A01F9">
        <w:rPr>
          <w:rFonts w:ascii="ＭＳ 明朝" w:eastAsia="ＭＳ 明朝" w:hAnsi="ＭＳ 明朝" w:cs="Times New Roman" w:hint="eastAsia"/>
          <w:sz w:val="22"/>
        </w:rPr>
        <w:t>をはじめ、</w:t>
      </w:r>
      <w:r w:rsidRPr="007217B4">
        <w:rPr>
          <w:rFonts w:ascii="ＭＳ 明朝" w:eastAsia="ＭＳ 明朝" w:hAnsi="ＭＳ 明朝" w:cs="Times New Roman" w:hint="eastAsia"/>
          <w:sz w:val="22"/>
        </w:rPr>
        <w:t>山とともに生きる「マタギ」文化、ギネス認定の「世界一の大太鼓」、日本三大樹氷のひとつである「森吉山の樹氷」といった歴史や文化、自然が融合した魅力的な地域です。</w:t>
      </w:r>
    </w:p>
    <w:p w:rsidR="005A016E" w:rsidRPr="007F4A99" w:rsidRDefault="007217B4" w:rsidP="007F4A99">
      <w:pPr>
        <w:ind w:firstLineChars="100" w:firstLine="220"/>
        <w:rPr>
          <w:rFonts w:ascii="ＭＳ 明朝" w:eastAsia="ＭＳ 明朝" w:hAnsi="ＭＳ 明朝" w:cs="Times New Roman"/>
          <w:sz w:val="22"/>
        </w:rPr>
      </w:pPr>
      <w:r w:rsidRPr="007217B4">
        <w:rPr>
          <w:rFonts w:ascii="ＭＳ 明朝" w:eastAsia="ＭＳ 明朝" w:hAnsi="ＭＳ 明朝" w:cs="Times New Roman" w:hint="eastAsia"/>
          <w:sz w:val="22"/>
        </w:rPr>
        <w:t>また、首都圏と秋田県北部地域を結ぶ空の玄関口として大館能代空港があり、</w:t>
      </w:r>
      <w:r w:rsidRPr="007217B4">
        <w:rPr>
          <w:rFonts w:ascii="Century" w:eastAsia="ＭＳ 明朝" w:hAnsi="Century" w:cs="Times New Roman" w:hint="eastAsia"/>
          <w:sz w:val="22"/>
        </w:rPr>
        <w:t>全国有数の観光資源の世界自然遺産「白神山地」や「十和田八幡平国立公園」など、北東北のゲートウェイにもなっています。</w:t>
      </w:r>
      <w:r w:rsidRPr="007217B4">
        <w:rPr>
          <w:rFonts w:ascii="ＭＳ 明朝" w:eastAsia="ＭＳ 明朝" w:hAnsi="ＭＳ 明朝" w:cs="Times New Roman" w:hint="eastAsia"/>
          <w:sz w:val="22"/>
        </w:rPr>
        <w:br/>
        <w:t xml:space="preserve">　</w:t>
      </w:r>
      <w:r w:rsidR="007F4A99">
        <w:rPr>
          <w:rFonts w:ascii="ＭＳ 明朝" w:eastAsia="ＭＳ 明朝" w:hAnsi="ＭＳ 明朝" w:cs="Times New Roman" w:hint="eastAsia"/>
          <w:sz w:val="22"/>
        </w:rPr>
        <w:t>昨年度、「伊勢堂岱遺跡」を構成資産とする「北海道・北東北の縄文遺跡群」が世界文化遺産に登録され、あらためて</w:t>
      </w:r>
      <w:r w:rsidR="0047755D">
        <w:rPr>
          <w:rFonts w:ascii="ＭＳ 明朝" w:eastAsia="ＭＳ 明朝" w:hAnsi="ＭＳ 明朝" w:cs="Times New Roman" w:hint="eastAsia"/>
          <w:sz w:val="22"/>
        </w:rPr>
        <w:t>国内外で</w:t>
      </w:r>
      <w:r w:rsidR="007F4A99">
        <w:rPr>
          <w:rFonts w:ascii="ＭＳ 明朝" w:eastAsia="ＭＳ 明朝" w:hAnsi="ＭＳ 明朝" w:cs="Times New Roman" w:hint="eastAsia"/>
          <w:sz w:val="22"/>
        </w:rPr>
        <w:t>「</w:t>
      </w:r>
      <w:r w:rsidR="0047755D">
        <w:rPr>
          <w:rFonts w:ascii="ＭＳ 明朝" w:eastAsia="ＭＳ 明朝" w:hAnsi="ＭＳ 明朝" w:cs="Times New Roman" w:hint="eastAsia"/>
          <w:sz w:val="22"/>
        </w:rPr>
        <w:t>ＪＯＭＯＮ</w:t>
      </w:r>
      <w:r w:rsidR="007F4A99">
        <w:rPr>
          <w:rFonts w:ascii="ＭＳ 明朝" w:eastAsia="ＭＳ 明朝" w:hAnsi="ＭＳ 明朝" w:cs="Times New Roman" w:hint="eastAsia"/>
          <w:sz w:val="22"/>
        </w:rPr>
        <w:t>」が注目されています。当市は、</w:t>
      </w:r>
      <w:r w:rsidRPr="007217B4">
        <w:rPr>
          <w:rFonts w:ascii="ＭＳ 明朝" w:eastAsia="ＭＳ 明朝" w:hAnsi="ＭＳ 明朝" w:cs="Times New Roman" w:hint="eastAsia"/>
          <w:sz w:val="22"/>
        </w:rPr>
        <w:t>少子高齢化による人口減少が進むなど、地域特有の課題は年々深刻化しているところですが、地域の人々と力を合わせ、</w:t>
      </w:r>
      <w:r w:rsidR="0034735B">
        <w:rPr>
          <w:rFonts w:ascii="ＭＳ 明朝" w:eastAsia="ＭＳ 明朝" w:hAnsi="ＭＳ 明朝" w:cs="Times New Roman" w:hint="eastAsia"/>
          <w:sz w:val="22"/>
        </w:rPr>
        <w:t>史跡やガイダンス施設において「</w:t>
      </w:r>
      <w:r w:rsidR="0047755D">
        <w:rPr>
          <w:rFonts w:ascii="ＭＳ 明朝" w:eastAsia="ＭＳ 明朝" w:hAnsi="ＭＳ 明朝" w:cs="Times New Roman" w:hint="eastAsia"/>
          <w:sz w:val="22"/>
        </w:rPr>
        <w:t>ＪＯＭＯＮ</w:t>
      </w:r>
      <w:r w:rsidR="0034735B">
        <w:rPr>
          <w:rFonts w:ascii="ＭＳ 明朝" w:eastAsia="ＭＳ 明朝" w:hAnsi="ＭＳ 明朝" w:cs="Times New Roman" w:hint="eastAsia"/>
          <w:sz w:val="22"/>
        </w:rPr>
        <w:t>」の魅力を発信していただける意欲のある方を北秋田市地域おこし協力隊「伊勢堂岱遺跡・ＪＯＭＯＮコンシェルジュ」</w:t>
      </w:r>
      <w:r w:rsidRPr="007217B4">
        <w:rPr>
          <w:rFonts w:ascii="ＭＳ 明朝" w:eastAsia="ＭＳ 明朝" w:hAnsi="ＭＳ 明朝" w:cs="Times New Roman" w:hint="eastAsia"/>
          <w:sz w:val="22"/>
        </w:rPr>
        <w:t>として募集します。</w:t>
      </w:r>
    </w:p>
    <w:p w:rsidR="00470E3F" w:rsidRPr="0034735B" w:rsidRDefault="00470E3F" w:rsidP="005A016E">
      <w:pPr>
        <w:rPr>
          <w:rFonts w:asciiTheme="minorEastAsia" w:hAnsiTheme="minorEastAsia"/>
          <w:sz w:val="22"/>
        </w:rPr>
      </w:pPr>
    </w:p>
    <w:p w:rsidR="006C1BA5" w:rsidRPr="00934191" w:rsidRDefault="006C1BA5" w:rsidP="00FB2A02">
      <w:pPr>
        <w:pStyle w:val="aa"/>
        <w:numPr>
          <w:ilvl w:val="0"/>
          <w:numId w:val="2"/>
        </w:numPr>
        <w:ind w:leftChars="0"/>
        <w:rPr>
          <w:rFonts w:asciiTheme="minorEastAsia" w:hAnsiTheme="minorEastAsia"/>
          <w:sz w:val="22"/>
        </w:rPr>
      </w:pPr>
      <w:r w:rsidRPr="00934191">
        <w:rPr>
          <w:rFonts w:asciiTheme="minorEastAsia" w:hAnsiTheme="minorEastAsia" w:hint="eastAsia"/>
          <w:sz w:val="22"/>
        </w:rPr>
        <w:t>募集に関する詳細については、</w:t>
      </w:r>
      <w:r w:rsidR="00091E8C">
        <w:rPr>
          <w:rFonts w:asciiTheme="minorEastAsia" w:hAnsiTheme="minorEastAsia" w:hint="eastAsia"/>
          <w:sz w:val="22"/>
        </w:rPr>
        <w:t>『</w:t>
      </w:r>
      <w:r w:rsidR="005E5B47">
        <w:rPr>
          <w:rFonts w:asciiTheme="minorEastAsia" w:hAnsiTheme="minorEastAsia" w:hint="eastAsia"/>
          <w:sz w:val="22"/>
        </w:rPr>
        <w:t>地域おこし協力隊「伊勢堂岱遺跡・ＪＯＭＯＮコンシェルジュ」募集要項</w:t>
      </w:r>
      <w:r w:rsidR="00091E8C">
        <w:rPr>
          <w:rFonts w:asciiTheme="minorEastAsia" w:hAnsiTheme="minorEastAsia" w:hint="eastAsia"/>
          <w:sz w:val="22"/>
        </w:rPr>
        <w:t>』</w:t>
      </w:r>
      <w:r w:rsidRPr="00934191">
        <w:rPr>
          <w:rFonts w:asciiTheme="minorEastAsia" w:hAnsiTheme="minorEastAsia" w:hint="eastAsia"/>
        </w:rPr>
        <w:t>でご確認ください。</w:t>
      </w:r>
    </w:p>
    <w:p w:rsidR="003D44F3" w:rsidRDefault="003D44F3" w:rsidP="005A016E">
      <w:pPr>
        <w:rPr>
          <w:rFonts w:asciiTheme="minorEastAsia" w:hAnsiTheme="minorEastAsia"/>
          <w:sz w:val="22"/>
        </w:rPr>
      </w:pPr>
    </w:p>
    <w:p w:rsidR="005A016E" w:rsidRPr="00FB71BE" w:rsidRDefault="00436A94" w:rsidP="005A016E">
      <w:pPr>
        <w:rPr>
          <w:rFonts w:asciiTheme="minorEastAsia" w:hAnsiTheme="minorEastAsia"/>
          <w:b/>
          <w:bCs/>
          <w:sz w:val="22"/>
        </w:rPr>
      </w:pPr>
      <w:r w:rsidRPr="00FB71BE">
        <w:rPr>
          <w:rFonts w:asciiTheme="minorEastAsia" w:hAnsiTheme="minorEastAsia" w:hint="eastAsia"/>
          <w:b/>
          <w:bCs/>
          <w:sz w:val="22"/>
        </w:rPr>
        <w:t>１．</w:t>
      </w:r>
      <w:r w:rsidR="005A016E" w:rsidRPr="00FB71BE">
        <w:rPr>
          <w:rFonts w:asciiTheme="minorEastAsia" w:hAnsiTheme="minorEastAsia" w:hint="eastAsia"/>
          <w:b/>
          <w:bCs/>
          <w:sz w:val="22"/>
        </w:rPr>
        <w:t>募集人員</w:t>
      </w:r>
    </w:p>
    <w:p w:rsidR="005A016E" w:rsidRPr="00934191" w:rsidRDefault="005A016E" w:rsidP="005A016E">
      <w:pPr>
        <w:rPr>
          <w:rFonts w:asciiTheme="minorEastAsia" w:hAnsiTheme="minorEastAsia"/>
          <w:bCs/>
          <w:sz w:val="22"/>
        </w:rPr>
      </w:pPr>
      <w:r w:rsidRPr="00934191">
        <w:rPr>
          <w:rFonts w:asciiTheme="minorEastAsia" w:hAnsiTheme="minorEastAsia" w:hint="eastAsia"/>
          <w:bCs/>
          <w:sz w:val="22"/>
        </w:rPr>
        <w:t xml:space="preserve">　</w:t>
      </w:r>
      <w:r w:rsidR="00934191">
        <w:rPr>
          <w:rFonts w:asciiTheme="minorEastAsia" w:hAnsiTheme="minorEastAsia" w:hint="eastAsia"/>
          <w:bCs/>
          <w:sz w:val="22"/>
        </w:rPr>
        <w:t xml:space="preserve">　</w:t>
      </w:r>
      <w:r w:rsidR="0052781D">
        <w:rPr>
          <w:rFonts w:asciiTheme="minorEastAsia" w:hAnsiTheme="minorEastAsia" w:hint="eastAsia"/>
          <w:bCs/>
          <w:sz w:val="22"/>
        </w:rPr>
        <w:t>１</w:t>
      </w:r>
      <w:r w:rsidRPr="00934191">
        <w:rPr>
          <w:rFonts w:asciiTheme="minorEastAsia" w:hAnsiTheme="minorEastAsia" w:hint="eastAsia"/>
          <w:bCs/>
          <w:sz w:val="22"/>
        </w:rPr>
        <w:t>名</w:t>
      </w:r>
    </w:p>
    <w:p w:rsidR="005A016E" w:rsidRPr="00934191" w:rsidRDefault="005A016E" w:rsidP="005A016E">
      <w:pPr>
        <w:rPr>
          <w:rFonts w:asciiTheme="minorEastAsia" w:hAnsiTheme="minorEastAsia"/>
          <w:sz w:val="22"/>
        </w:rPr>
      </w:pPr>
      <w:r w:rsidRPr="00934191">
        <w:rPr>
          <w:rFonts w:asciiTheme="minorEastAsia" w:hAnsiTheme="minorEastAsia" w:hint="eastAsia"/>
          <w:vanish/>
          <w:sz w:val="22"/>
        </w:rPr>
        <w:t>   </w:t>
      </w:r>
    </w:p>
    <w:p w:rsidR="005A016E" w:rsidRPr="00FB71BE" w:rsidRDefault="00436A94" w:rsidP="005A016E">
      <w:pPr>
        <w:rPr>
          <w:rFonts w:asciiTheme="minorEastAsia" w:hAnsiTheme="minorEastAsia"/>
          <w:b/>
          <w:bCs/>
          <w:sz w:val="22"/>
        </w:rPr>
      </w:pPr>
      <w:r w:rsidRPr="00FB71BE">
        <w:rPr>
          <w:rFonts w:asciiTheme="minorEastAsia" w:hAnsiTheme="minorEastAsia" w:hint="eastAsia"/>
          <w:b/>
          <w:bCs/>
          <w:sz w:val="22"/>
        </w:rPr>
        <w:t>２．</w:t>
      </w:r>
      <w:r w:rsidR="005A016E" w:rsidRPr="00FB71BE">
        <w:rPr>
          <w:rFonts w:asciiTheme="minorEastAsia" w:hAnsiTheme="minorEastAsia" w:hint="eastAsia"/>
          <w:b/>
          <w:bCs/>
          <w:sz w:val="22"/>
        </w:rPr>
        <w:t>応募資格</w:t>
      </w:r>
    </w:p>
    <w:p w:rsidR="00FB2A02" w:rsidRPr="00934191" w:rsidRDefault="007C5958" w:rsidP="00934191">
      <w:pPr>
        <w:ind w:leftChars="100" w:left="210" w:firstLineChars="100" w:firstLine="220"/>
        <w:rPr>
          <w:rFonts w:asciiTheme="minorEastAsia" w:hAnsiTheme="minorEastAsia"/>
          <w:sz w:val="22"/>
        </w:rPr>
      </w:pPr>
      <w:r w:rsidRPr="00934191">
        <w:rPr>
          <w:rFonts w:asciiTheme="minorEastAsia" w:hAnsiTheme="minorEastAsia" w:hint="eastAsia"/>
          <w:sz w:val="22"/>
        </w:rPr>
        <w:t>概ね</w:t>
      </w:r>
      <w:r w:rsidR="005A016E" w:rsidRPr="00934191">
        <w:rPr>
          <w:rFonts w:asciiTheme="minorEastAsia" w:hAnsiTheme="minorEastAsia" w:hint="eastAsia"/>
          <w:sz w:val="22"/>
        </w:rPr>
        <w:t>20</w:t>
      </w:r>
      <w:r w:rsidR="00C36B99" w:rsidRPr="00934191">
        <w:rPr>
          <w:rFonts w:asciiTheme="minorEastAsia" w:hAnsiTheme="minorEastAsia" w:hint="eastAsia"/>
          <w:sz w:val="22"/>
        </w:rPr>
        <w:t>歳以上</w:t>
      </w:r>
      <w:r w:rsidR="005A016E" w:rsidRPr="00934191">
        <w:rPr>
          <w:rFonts w:asciiTheme="minorEastAsia" w:hAnsiTheme="minorEastAsia" w:hint="eastAsia"/>
          <w:sz w:val="22"/>
        </w:rPr>
        <w:t>の方（</w:t>
      </w:r>
      <w:r w:rsidR="001B18F4" w:rsidRPr="00934191">
        <w:rPr>
          <w:rFonts w:asciiTheme="minorEastAsia" w:hAnsiTheme="minorEastAsia" w:hint="eastAsia"/>
          <w:sz w:val="22"/>
        </w:rPr>
        <w:t>令和</w:t>
      </w:r>
      <w:r w:rsidR="005E5B47">
        <w:rPr>
          <w:rFonts w:asciiTheme="minorEastAsia" w:hAnsiTheme="minorEastAsia" w:hint="eastAsia"/>
          <w:sz w:val="22"/>
        </w:rPr>
        <w:t>４</w:t>
      </w:r>
      <w:r w:rsidR="005A016E" w:rsidRPr="00934191">
        <w:rPr>
          <w:rFonts w:asciiTheme="minorEastAsia" w:hAnsiTheme="minorEastAsia" w:hint="eastAsia"/>
          <w:sz w:val="22"/>
        </w:rPr>
        <w:t>年</w:t>
      </w:r>
      <w:r w:rsidR="005E5B47">
        <w:rPr>
          <w:rFonts w:asciiTheme="minorEastAsia" w:hAnsiTheme="minorEastAsia" w:hint="eastAsia"/>
          <w:sz w:val="22"/>
        </w:rPr>
        <w:t>４</w:t>
      </w:r>
      <w:r w:rsidR="005A016E" w:rsidRPr="00934191">
        <w:rPr>
          <w:rFonts w:asciiTheme="minorEastAsia" w:hAnsiTheme="minorEastAsia" w:hint="eastAsia"/>
          <w:sz w:val="22"/>
        </w:rPr>
        <w:t>月</w:t>
      </w:r>
      <w:r w:rsidR="005E5B47">
        <w:rPr>
          <w:rFonts w:asciiTheme="minorEastAsia" w:hAnsiTheme="minorEastAsia" w:hint="eastAsia"/>
          <w:sz w:val="22"/>
        </w:rPr>
        <w:t>１</w:t>
      </w:r>
      <w:r w:rsidR="00F87B58">
        <w:rPr>
          <w:rFonts w:asciiTheme="minorEastAsia" w:hAnsiTheme="minorEastAsia" w:hint="eastAsia"/>
          <w:sz w:val="22"/>
        </w:rPr>
        <w:t>日現在</w:t>
      </w:r>
      <w:bookmarkStart w:id="0" w:name="_GoBack"/>
      <w:bookmarkEnd w:id="0"/>
      <w:r w:rsidR="005A016E" w:rsidRPr="00934191">
        <w:rPr>
          <w:rFonts w:asciiTheme="minorEastAsia" w:hAnsiTheme="minorEastAsia" w:hint="eastAsia"/>
          <w:sz w:val="22"/>
        </w:rPr>
        <w:t>）で、次のいずれにも該当する方を対象とします。</w:t>
      </w:r>
    </w:p>
    <w:p w:rsidR="005E5B47" w:rsidRPr="00A07D37" w:rsidRDefault="005E5B47" w:rsidP="005E5B47">
      <w:pPr>
        <w:pStyle w:val="aa"/>
        <w:numPr>
          <w:ilvl w:val="0"/>
          <w:numId w:val="3"/>
        </w:numPr>
        <w:ind w:leftChars="0"/>
        <w:rPr>
          <w:rFonts w:asciiTheme="minorEastAsia" w:hAnsiTheme="minorEastAsia"/>
        </w:rPr>
      </w:pPr>
      <w:r>
        <w:rPr>
          <w:rFonts w:asciiTheme="minorEastAsia" w:hAnsiTheme="minorEastAsia" w:hint="eastAsia"/>
        </w:rPr>
        <w:t xml:space="preserve">　</w:t>
      </w:r>
      <w:r w:rsidRPr="00FF7CDD">
        <w:rPr>
          <w:rFonts w:asciiTheme="minorEastAsia" w:hAnsiTheme="minorEastAsia" w:hint="eastAsia"/>
        </w:rPr>
        <w:t>地方公務員法（昭和25年法律第261号）第16条</w:t>
      </w:r>
      <w:r>
        <w:rPr>
          <w:rFonts w:asciiTheme="minorEastAsia" w:hAnsiTheme="minorEastAsia" w:hint="eastAsia"/>
        </w:rPr>
        <w:t>（※）</w:t>
      </w:r>
      <w:r w:rsidRPr="00FF7CDD">
        <w:rPr>
          <w:rFonts w:asciiTheme="minorEastAsia" w:hAnsiTheme="minorEastAsia" w:hint="eastAsia"/>
        </w:rPr>
        <w:t>に規定する欠格事項に該当し</w:t>
      </w:r>
      <w:r w:rsidRPr="00A07D37">
        <w:rPr>
          <w:rFonts w:asciiTheme="minorEastAsia" w:hAnsiTheme="minorEastAsia" w:hint="eastAsia"/>
        </w:rPr>
        <w:t>ない者</w:t>
      </w:r>
    </w:p>
    <w:p w:rsidR="005E5B47" w:rsidRPr="004A13CD" w:rsidRDefault="005E5B47" w:rsidP="005E5B47">
      <w:pPr>
        <w:ind w:leftChars="100" w:left="630" w:hangingChars="200" w:hanging="420"/>
        <w:rPr>
          <w:rFonts w:asciiTheme="minorEastAsia" w:hAnsiTheme="minorEastAsia"/>
        </w:rPr>
      </w:pPr>
      <w:r>
        <w:rPr>
          <w:rFonts w:asciiTheme="minorEastAsia" w:hAnsiTheme="minorEastAsia" w:hint="eastAsia"/>
        </w:rPr>
        <w:t>(２)</w:t>
      </w:r>
      <w:r w:rsidRPr="004A13CD">
        <w:rPr>
          <w:rFonts w:asciiTheme="minorEastAsia" w:hAnsiTheme="minorEastAsia" w:hint="eastAsia"/>
        </w:rPr>
        <w:t xml:space="preserve">　応募時点で</w:t>
      </w:r>
      <w:r>
        <w:rPr>
          <w:rFonts w:asciiTheme="minorEastAsia" w:hAnsiTheme="minorEastAsia" w:hint="eastAsia"/>
        </w:rPr>
        <w:t>三大都市圏をはじめとする</w:t>
      </w:r>
      <w:r w:rsidRPr="004A13CD">
        <w:rPr>
          <w:rFonts w:asciiTheme="minorEastAsia" w:hAnsiTheme="minorEastAsia" w:hint="eastAsia"/>
        </w:rPr>
        <w:t>都市地域</w:t>
      </w:r>
      <w:r>
        <w:rPr>
          <w:rFonts w:asciiTheme="minorEastAsia" w:hAnsiTheme="minorEastAsia" w:hint="eastAsia"/>
        </w:rPr>
        <w:t>等（※）</w:t>
      </w:r>
      <w:r w:rsidRPr="004A13CD">
        <w:rPr>
          <w:rFonts w:asciiTheme="minorEastAsia" w:hAnsiTheme="minorEastAsia" w:hint="eastAsia"/>
        </w:rPr>
        <w:t>に居住し、隊員に任用された後、本市へ生活の拠点を移し、住民基本台帳法（昭和42年法律第81号）に基づく本市の住民基本台帳に登録を受ける事が可能である者（委嘱される前に既に本市に定住又は定着している者を除く。）</w:t>
      </w:r>
    </w:p>
    <w:p w:rsidR="005E5B47" w:rsidRPr="004A13CD" w:rsidRDefault="005E5B47" w:rsidP="005E5B47">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３</w:t>
      </w:r>
      <w:r>
        <w:rPr>
          <w:rFonts w:asciiTheme="minorEastAsia" w:hAnsiTheme="minorEastAsia" w:hint="eastAsia"/>
        </w:rPr>
        <w:t>)</w:t>
      </w:r>
      <w:r w:rsidRPr="004A13CD">
        <w:rPr>
          <w:rFonts w:asciiTheme="minorEastAsia" w:hAnsiTheme="minorEastAsia" w:hint="eastAsia"/>
        </w:rPr>
        <w:t xml:space="preserve">　誠実に職務を遂行できると認められる者</w:t>
      </w:r>
    </w:p>
    <w:p w:rsidR="005E5B47" w:rsidRPr="004A13CD" w:rsidRDefault="005E5B47" w:rsidP="005E5B47">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４</w:t>
      </w:r>
      <w:r>
        <w:rPr>
          <w:rFonts w:asciiTheme="minorEastAsia" w:hAnsiTheme="minorEastAsia" w:hint="eastAsia"/>
        </w:rPr>
        <w:t>)</w:t>
      </w:r>
      <w:r w:rsidRPr="004A13CD">
        <w:rPr>
          <w:rFonts w:asciiTheme="minorEastAsia" w:hAnsiTheme="minorEastAsia" w:hint="eastAsia"/>
        </w:rPr>
        <w:t xml:space="preserve">　地域活性化に意欲と熱意を有し、積極的に活動することができると認められる者</w:t>
      </w:r>
    </w:p>
    <w:p w:rsidR="005E5B47" w:rsidRPr="004A13CD" w:rsidRDefault="005E5B47" w:rsidP="005E5B47">
      <w:pPr>
        <w:ind w:leftChars="100" w:left="630" w:hangingChars="200" w:hanging="420"/>
        <w:rPr>
          <w:rFonts w:asciiTheme="minorEastAsia" w:hAnsiTheme="minorEastAsia"/>
        </w:rPr>
      </w:pPr>
      <w:r>
        <w:rPr>
          <w:rFonts w:asciiTheme="minorEastAsia" w:hAnsiTheme="minorEastAsia" w:hint="eastAsia"/>
        </w:rPr>
        <w:t>(</w:t>
      </w:r>
      <w:r>
        <w:rPr>
          <w:rFonts w:asciiTheme="minorEastAsia" w:hAnsiTheme="minorEastAsia"/>
        </w:rPr>
        <w:t>５</w:t>
      </w:r>
      <w:r>
        <w:rPr>
          <w:rFonts w:asciiTheme="minorEastAsia" w:hAnsiTheme="minorEastAsia" w:hint="eastAsia"/>
        </w:rPr>
        <w:t>)</w:t>
      </w:r>
      <w:r w:rsidRPr="004A13CD">
        <w:rPr>
          <w:rFonts w:asciiTheme="minorEastAsia" w:hAnsiTheme="minorEastAsia" w:hint="eastAsia"/>
        </w:rPr>
        <w:t xml:space="preserve">　道路交通法（昭和35年法律第105号）第84条第３項に規定する普通自動車免許を有している者</w:t>
      </w:r>
    </w:p>
    <w:p w:rsidR="00934191" w:rsidRDefault="005E5B47" w:rsidP="005E5B47">
      <w:pPr>
        <w:ind w:firstLineChars="100" w:firstLine="210"/>
        <w:rPr>
          <w:rFonts w:asciiTheme="minorEastAsia" w:hAnsiTheme="minorEastAsia"/>
        </w:rPr>
      </w:pPr>
      <w:r>
        <w:rPr>
          <w:rFonts w:asciiTheme="minorEastAsia" w:hAnsiTheme="minorEastAsia" w:hint="eastAsia"/>
        </w:rPr>
        <w:t>(６)</w:t>
      </w:r>
      <w:r w:rsidRPr="004A13CD">
        <w:rPr>
          <w:rFonts w:asciiTheme="minorEastAsia" w:hAnsiTheme="minorEastAsia" w:hint="eastAsia"/>
        </w:rPr>
        <w:t xml:space="preserve">　パソコンの一般的な操作ができ、インターネット、ＳＮＳ等の活用ができる者</w:t>
      </w:r>
    </w:p>
    <w:p w:rsidR="00E9078A" w:rsidRDefault="00E9078A" w:rsidP="00FB2A02">
      <w:pPr>
        <w:ind w:firstLineChars="100" w:firstLine="210"/>
        <w:rPr>
          <w:rFonts w:asciiTheme="minorEastAsia" w:hAnsiTheme="minorEastAsia"/>
        </w:rPr>
      </w:pPr>
    </w:p>
    <w:p w:rsidR="00C625CE" w:rsidRDefault="00C625CE" w:rsidP="009755A4">
      <w:pPr>
        <w:ind w:leftChars="100" w:left="570" w:hangingChars="200" w:hanging="360"/>
        <w:rPr>
          <w:rFonts w:asciiTheme="minorEastAsia" w:hAnsiTheme="minorEastAsia"/>
          <w:color w:val="000000" w:themeColor="text1"/>
          <w:sz w:val="18"/>
        </w:rPr>
      </w:pPr>
      <w:r w:rsidRPr="00A07D37">
        <w:rPr>
          <w:rFonts w:asciiTheme="minorEastAsia" w:hAnsiTheme="minorEastAsia" w:hint="eastAsia"/>
          <w:color w:val="000000" w:themeColor="text1"/>
          <w:sz w:val="18"/>
        </w:rPr>
        <w:t>※</w:t>
      </w:r>
      <w:r>
        <w:rPr>
          <w:rFonts w:asciiTheme="minorEastAsia" w:hAnsiTheme="minorEastAsia" w:hint="eastAsia"/>
          <w:color w:val="000000" w:themeColor="text1"/>
          <w:sz w:val="18"/>
        </w:rPr>
        <w:t>（１</w:t>
      </w:r>
      <w:r w:rsidRPr="00A07D37">
        <w:rPr>
          <w:rFonts w:asciiTheme="minorEastAsia" w:hAnsiTheme="minorEastAsia" w:hint="eastAsia"/>
          <w:color w:val="000000" w:themeColor="text1"/>
          <w:sz w:val="18"/>
        </w:rPr>
        <w:t>）</w:t>
      </w:r>
      <w:r>
        <w:rPr>
          <w:rFonts w:asciiTheme="minorEastAsia" w:hAnsiTheme="minorEastAsia" w:hint="eastAsia"/>
          <w:color w:val="000000" w:themeColor="text1"/>
          <w:sz w:val="18"/>
        </w:rPr>
        <w:t>地方公務員法</w:t>
      </w:r>
      <w:r>
        <w:rPr>
          <w:rFonts w:asciiTheme="minorEastAsia" w:hAnsiTheme="minorEastAsia"/>
          <w:color w:val="000000" w:themeColor="text1"/>
          <w:sz w:val="18"/>
        </w:rPr>
        <w:t>第</w:t>
      </w:r>
      <w:r>
        <w:rPr>
          <w:rFonts w:asciiTheme="minorEastAsia" w:hAnsiTheme="minorEastAsia" w:hint="eastAsia"/>
          <w:color w:val="000000" w:themeColor="text1"/>
          <w:sz w:val="18"/>
        </w:rPr>
        <w:t>16条の</w:t>
      </w:r>
      <w:r>
        <w:rPr>
          <w:rFonts w:asciiTheme="minorEastAsia" w:hAnsiTheme="minorEastAsia"/>
          <w:color w:val="000000" w:themeColor="text1"/>
          <w:sz w:val="18"/>
        </w:rPr>
        <w:t>内容</w:t>
      </w:r>
    </w:p>
    <w:p w:rsidR="00C625CE" w:rsidRDefault="009755A4" w:rsidP="00C625CE">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１</w:t>
      </w:r>
      <w:r w:rsidR="00C625CE">
        <w:rPr>
          <w:rFonts w:asciiTheme="minorEastAsia" w:hAnsiTheme="minorEastAsia" w:hint="eastAsia"/>
          <w:color w:val="000000" w:themeColor="text1"/>
          <w:sz w:val="18"/>
        </w:rPr>
        <w:t xml:space="preserve">　</w:t>
      </w:r>
      <w:r w:rsidR="00C625CE">
        <w:rPr>
          <w:rFonts w:asciiTheme="minorEastAsia" w:hAnsiTheme="minorEastAsia"/>
          <w:color w:val="000000" w:themeColor="text1"/>
          <w:sz w:val="18"/>
        </w:rPr>
        <w:t>禁錮以上</w:t>
      </w:r>
      <w:r w:rsidR="00C625CE">
        <w:rPr>
          <w:rFonts w:asciiTheme="minorEastAsia" w:hAnsiTheme="minorEastAsia" w:hint="eastAsia"/>
          <w:color w:val="000000" w:themeColor="text1"/>
          <w:sz w:val="18"/>
        </w:rPr>
        <w:t>の刑に処せられ、その執行</w:t>
      </w:r>
      <w:r w:rsidR="00C625CE">
        <w:rPr>
          <w:rFonts w:asciiTheme="minorEastAsia" w:hAnsiTheme="minorEastAsia"/>
          <w:color w:val="000000" w:themeColor="text1"/>
          <w:sz w:val="18"/>
        </w:rPr>
        <w:t>を</w:t>
      </w:r>
      <w:r w:rsidR="00C625CE">
        <w:rPr>
          <w:rFonts w:asciiTheme="minorEastAsia" w:hAnsiTheme="minorEastAsia" w:hint="eastAsia"/>
          <w:color w:val="000000" w:themeColor="text1"/>
          <w:sz w:val="18"/>
        </w:rPr>
        <w:t>終わるまで</w:t>
      </w:r>
      <w:r w:rsidR="00C625CE">
        <w:rPr>
          <w:rFonts w:asciiTheme="minorEastAsia" w:hAnsiTheme="minorEastAsia"/>
          <w:color w:val="000000" w:themeColor="text1"/>
          <w:sz w:val="18"/>
        </w:rPr>
        <w:t>又はその</w:t>
      </w:r>
      <w:r w:rsidR="00C625CE">
        <w:rPr>
          <w:rFonts w:asciiTheme="minorEastAsia" w:hAnsiTheme="minorEastAsia" w:hint="eastAsia"/>
          <w:color w:val="000000" w:themeColor="text1"/>
          <w:sz w:val="18"/>
        </w:rPr>
        <w:t>執行</w:t>
      </w:r>
      <w:r w:rsidR="00C625CE">
        <w:rPr>
          <w:rFonts w:asciiTheme="minorEastAsia" w:hAnsiTheme="minorEastAsia"/>
          <w:color w:val="000000" w:themeColor="text1"/>
          <w:sz w:val="18"/>
        </w:rPr>
        <w:t>を</w:t>
      </w:r>
      <w:r w:rsidR="00C625CE">
        <w:rPr>
          <w:rFonts w:asciiTheme="minorEastAsia" w:hAnsiTheme="minorEastAsia" w:hint="eastAsia"/>
          <w:color w:val="000000" w:themeColor="text1"/>
          <w:sz w:val="18"/>
        </w:rPr>
        <w:t>受けることが</w:t>
      </w:r>
      <w:r w:rsidR="00C625CE">
        <w:rPr>
          <w:rFonts w:asciiTheme="minorEastAsia" w:hAnsiTheme="minorEastAsia"/>
          <w:color w:val="000000" w:themeColor="text1"/>
          <w:sz w:val="18"/>
        </w:rPr>
        <w:t>なくなるまでの</w:t>
      </w:r>
      <w:r w:rsidR="00C625CE">
        <w:rPr>
          <w:rFonts w:asciiTheme="minorEastAsia" w:hAnsiTheme="minorEastAsia" w:hint="eastAsia"/>
          <w:color w:val="000000" w:themeColor="text1"/>
          <w:sz w:val="18"/>
        </w:rPr>
        <w:t>者</w:t>
      </w:r>
    </w:p>
    <w:p w:rsidR="00C625CE" w:rsidRDefault="009755A4" w:rsidP="00C625CE">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２</w:t>
      </w:r>
      <w:r w:rsidR="00C625CE">
        <w:rPr>
          <w:rFonts w:asciiTheme="minorEastAsia" w:hAnsiTheme="minorEastAsia" w:hint="eastAsia"/>
          <w:color w:val="000000" w:themeColor="text1"/>
          <w:sz w:val="18"/>
        </w:rPr>
        <w:t xml:space="preserve">　</w:t>
      </w:r>
      <w:r w:rsidR="00C625CE">
        <w:rPr>
          <w:rFonts w:asciiTheme="minorEastAsia" w:hAnsiTheme="minorEastAsia"/>
          <w:color w:val="000000" w:themeColor="text1"/>
          <w:sz w:val="18"/>
        </w:rPr>
        <w:t>当</w:t>
      </w:r>
      <w:r w:rsidR="00C625CE">
        <w:rPr>
          <w:rFonts w:asciiTheme="minorEastAsia" w:hAnsiTheme="minorEastAsia" w:hint="eastAsia"/>
          <w:color w:val="000000" w:themeColor="text1"/>
          <w:sz w:val="18"/>
        </w:rPr>
        <w:t>該地方公共団体</w:t>
      </w:r>
      <w:r w:rsidR="00C625CE">
        <w:rPr>
          <w:rFonts w:asciiTheme="minorEastAsia" w:hAnsiTheme="minorEastAsia"/>
          <w:color w:val="000000" w:themeColor="text1"/>
          <w:sz w:val="18"/>
        </w:rPr>
        <w:t>において</w:t>
      </w:r>
      <w:r w:rsidR="00C625CE">
        <w:rPr>
          <w:rFonts w:asciiTheme="minorEastAsia" w:hAnsiTheme="minorEastAsia" w:hint="eastAsia"/>
          <w:color w:val="000000" w:themeColor="text1"/>
          <w:sz w:val="18"/>
        </w:rPr>
        <w:t>懲戒免職</w:t>
      </w:r>
      <w:r w:rsidR="00C625CE">
        <w:rPr>
          <w:rFonts w:asciiTheme="minorEastAsia" w:hAnsiTheme="minorEastAsia"/>
          <w:color w:val="000000" w:themeColor="text1"/>
          <w:sz w:val="18"/>
        </w:rPr>
        <w:t>の</w:t>
      </w:r>
      <w:r w:rsidR="00C625CE">
        <w:rPr>
          <w:rFonts w:asciiTheme="minorEastAsia" w:hAnsiTheme="minorEastAsia" w:hint="eastAsia"/>
          <w:color w:val="000000" w:themeColor="text1"/>
          <w:sz w:val="18"/>
        </w:rPr>
        <w:t>処分を</w:t>
      </w:r>
      <w:r w:rsidR="00C625CE">
        <w:rPr>
          <w:rFonts w:asciiTheme="minorEastAsia" w:hAnsiTheme="minorEastAsia"/>
          <w:color w:val="000000" w:themeColor="text1"/>
          <w:sz w:val="18"/>
        </w:rPr>
        <w:t>受け、</w:t>
      </w:r>
      <w:r w:rsidR="00C625CE">
        <w:rPr>
          <w:rFonts w:asciiTheme="minorEastAsia" w:hAnsiTheme="minorEastAsia" w:hint="eastAsia"/>
          <w:color w:val="000000" w:themeColor="text1"/>
          <w:sz w:val="18"/>
        </w:rPr>
        <w:t>当該</w:t>
      </w:r>
      <w:r w:rsidR="00C625CE">
        <w:rPr>
          <w:rFonts w:asciiTheme="minorEastAsia" w:hAnsiTheme="minorEastAsia"/>
          <w:color w:val="000000" w:themeColor="text1"/>
          <w:sz w:val="18"/>
        </w:rPr>
        <w:t>処分の</w:t>
      </w:r>
      <w:r w:rsidR="00C625CE">
        <w:rPr>
          <w:rFonts w:asciiTheme="minorEastAsia" w:hAnsiTheme="minorEastAsia" w:hint="eastAsia"/>
          <w:color w:val="000000" w:themeColor="text1"/>
          <w:sz w:val="18"/>
        </w:rPr>
        <w:t>日から</w:t>
      </w:r>
      <w:r w:rsidR="00C625CE">
        <w:rPr>
          <w:rFonts w:asciiTheme="minorEastAsia" w:hAnsiTheme="minorEastAsia"/>
          <w:color w:val="000000" w:themeColor="text1"/>
          <w:sz w:val="18"/>
        </w:rPr>
        <w:t>２年を</w:t>
      </w:r>
      <w:r w:rsidR="00C625CE">
        <w:rPr>
          <w:rFonts w:asciiTheme="minorEastAsia" w:hAnsiTheme="minorEastAsia" w:hint="eastAsia"/>
          <w:color w:val="000000" w:themeColor="text1"/>
          <w:sz w:val="18"/>
        </w:rPr>
        <w:t>経過</w:t>
      </w:r>
      <w:r w:rsidR="00C625CE">
        <w:rPr>
          <w:rFonts w:asciiTheme="minorEastAsia" w:hAnsiTheme="minorEastAsia"/>
          <w:color w:val="000000" w:themeColor="text1"/>
          <w:sz w:val="18"/>
        </w:rPr>
        <w:t>しない</w:t>
      </w:r>
      <w:r w:rsidR="00C625CE">
        <w:rPr>
          <w:rFonts w:asciiTheme="minorEastAsia" w:hAnsiTheme="minorEastAsia" w:hint="eastAsia"/>
          <w:color w:val="000000" w:themeColor="text1"/>
          <w:sz w:val="18"/>
        </w:rPr>
        <w:t>者</w:t>
      </w:r>
    </w:p>
    <w:p w:rsidR="00392CCD" w:rsidRDefault="009755A4" w:rsidP="00392CCD">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lastRenderedPageBreak/>
        <w:t>３</w:t>
      </w:r>
      <w:r w:rsidR="00C625CE">
        <w:rPr>
          <w:rFonts w:asciiTheme="minorEastAsia" w:hAnsiTheme="minorEastAsia" w:hint="eastAsia"/>
          <w:color w:val="000000" w:themeColor="text1"/>
          <w:sz w:val="18"/>
        </w:rPr>
        <w:t xml:space="preserve">　</w:t>
      </w:r>
      <w:r w:rsidR="00C625CE">
        <w:rPr>
          <w:rFonts w:asciiTheme="minorEastAsia" w:hAnsiTheme="minorEastAsia"/>
          <w:color w:val="000000" w:themeColor="text1"/>
          <w:sz w:val="18"/>
        </w:rPr>
        <w:t>人事委員会又は公平</w:t>
      </w:r>
      <w:r w:rsidR="00C625CE">
        <w:rPr>
          <w:rFonts w:asciiTheme="minorEastAsia" w:hAnsiTheme="minorEastAsia" w:hint="eastAsia"/>
          <w:color w:val="000000" w:themeColor="text1"/>
          <w:sz w:val="18"/>
        </w:rPr>
        <w:t>委員会</w:t>
      </w:r>
      <w:r w:rsidR="00C625CE">
        <w:rPr>
          <w:rFonts w:asciiTheme="minorEastAsia" w:hAnsiTheme="minorEastAsia"/>
          <w:color w:val="000000" w:themeColor="text1"/>
          <w:sz w:val="18"/>
        </w:rPr>
        <w:t>の</w:t>
      </w:r>
      <w:r w:rsidR="00C625CE">
        <w:rPr>
          <w:rFonts w:asciiTheme="minorEastAsia" w:hAnsiTheme="minorEastAsia" w:hint="eastAsia"/>
          <w:color w:val="000000" w:themeColor="text1"/>
          <w:sz w:val="18"/>
        </w:rPr>
        <w:t>委員の</w:t>
      </w:r>
      <w:r w:rsidR="00C625CE">
        <w:rPr>
          <w:rFonts w:asciiTheme="minorEastAsia" w:hAnsiTheme="minorEastAsia"/>
          <w:color w:val="000000" w:themeColor="text1"/>
          <w:sz w:val="18"/>
        </w:rPr>
        <w:t>職に</w:t>
      </w:r>
      <w:r w:rsidR="00C625CE">
        <w:rPr>
          <w:rFonts w:asciiTheme="minorEastAsia" w:hAnsiTheme="minorEastAsia" w:hint="eastAsia"/>
          <w:color w:val="000000" w:themeColor="text1"/>
          <w:sz w:val="18"/>
        </w:rPr>
        <w:t>あっ</w:t>
      </w:r>
      <w:r w:rsidR="00C625CE">
        <w:rPr>
          <w:rFonts w:asciiTheme="minorEastAsia" w:hAnsiTheme="minorEastAsia"/>
          <w:color w:val="000000" w:themeColor="text1"/>
          <w:sz w:val="18"/>
        </w:rPr>
        <w:t>て</w:t>
      </w:r>
      <w:r w:rsidR="00C625CE">
        <w:rPr>
          <w:rFonts w:asciiTheme="minorEastAsia" w:hAnsiTheme="minorEastAsia" w:hint="eastAsia"/>
          <w:color w:val="000000" w:themeColor="text1"/>
          <w:sz w:val="18"/>
        </w:rPr>
        <w:t>、地方公務員</w:t>
      </w:r>
      <w:r w:rsidR="00C625CE">
        <w:rPr>
          <w:rFonts w:asciiTheme="minorEastAsia" w:hAnsiTheme="minorEastAsia"/>
          <w:color w:val="000000" w:themeColor="text1"/>
          <w:sz w:val="18"/>
        </w:rPr>
        <w:t>法に</w:t>
      </w:r>
      <w:r w:rsidR="00C625CE">
        <w:rPr>
          <w:rFonts w:asciiTheme="minorEastAsia" w:hAnsiTheme="minorEastAsia" w:hint="eastAsia"/>
          <w:color w:val="000000" w:themeColor="text1"/>
          <w:sz w:val="18"/>
        </w:rPr>
        <w:t>規定する</w:t>
      </w:r>
      <w:r w:rsidR="00C625CE">
        <w:rPr>
          <w:rFonts w:asciiTheme="minorEastAsia" w:hAnsiTheme="minorEastAsia"/>
          <w:color w:val="000000" w:themeColor="text1"/>
          <w:sz w:val="18"/>
        </w:rPr>
        <w:t>罪を</w:t>
      </w:r>
      <w:r w:rsidR="00C625CE">
        <w:rPr>
          <w:rFonts w:asciiTheme="minorEastAsia" w:hAnsiTheme="minorEastAsia" w:hint="eastAsia"/>
          <w:color w:val="000000" w:themeColor="text1"/>
          <w:sz w:val="18"/>
        </w:rPr>
        <w:t>犯し</w:t>
      </w:r>
      <w:r w:rsidR="00C625CE">
        <w:rPr>
          <w:rFonts w:asciiTheme="minorEastAsia" w:hAnsiTheme="minorEastAsia"/>
          <w:color w:val="000000" w:themeColor="text1"/>
          <w:sz w:val="18"/>
        </w:rPr>
        <w:t>刑に処せられた</w:t>
      </w:r>
      <w:r w:rsidR="00C625CE">
        <w:rPr>
          <w:rFonts w:asciiTheme="minorEastAsia" w:hAnsiTheme="minorEastAsia" w:hint="eastAsia"/>
          <w:color w:val="000000" w:themeColor="text1"/>
          <w:sz w:val="18"/>
        </w:rPr>
        <w:t>者</w:t>
      </w:r>
    </w:p>
    <w:p w:rsidR="005E5B47" w:rsidRPr="00392CCD" w:rsidRDefault="009755A4" w:rsidP="00392CCD">
      <w:pPr>
        <w:ind w:leftChars="200" w:left="780" w:hangingChars="200" w:hanging="360"/>
        <w:rPr>
          <w:rFonts w:asciiTheme="minorEastAsia" w:hAnsiTheme="minorEastAsia"/>
          <w:color w:val="000000" w:themeColor="text1"/>
          <w:sz w:val="18"/>
        </w:rPr>
      </w:pPr>
      <w:r>
        <w:rPr>
          <w:rFonts w:asciiTheme="minorEastAsia" w:hAnsiTheme="minorEastAsia" w:hint="eastAsia"/>
          <w:color w:val="000000" w:themeColor="text1"/>
          <w:sz w:val="18"/>
        </w:rPr>
        <w:t>４</w:t>
      </w:r>
      <w:r w:rsidR="00C625CE">
        <w:rPr>
          <w:rFonts w:asciiTheme="minorEastAsia" w:hAnsiTheme="minorEastAsia" w:hint="eastAsia"/>
          <w:color w:val="000000" w:themeColor="text1"/>
          <w:sz w:val="18"/>
        </w:rPr>
        <w:t xml:space="preserve">　</w:t>
      </w:r>
      <w:r w:rsidR="00C625CE">
        <w:rPr>
          <w:rFonts w:asciiTheme="minorEastAsia" w:hAnsiTheme="minorEastAsia"/>
          <w:color w:val="000000" w:themeColor="text1"/>
          <w:sz w:val="18"/>
        </w:rPr>
        <w:t>日本国</w:t>
      </w:r>
      <w:r w:rsidR="00C625CE">
        <w:rPr>
          <w:rFonts w:asciiTheme="minorEastAsia" w:hAnsiTheme="minorEastAsia" w:hint="eastAsia"/>
          <w:color w:val="000000" w:themeColor="text1"/>
          <w:sz w:val="18"/>
        </w:rPr>
        <w:t>憲法 施行</w:t>
      </w:r>
      <w:r w:rsidR="00C625CE">
        <w:rPr>
          <w:rFonts w:asciiTheme="minorEastAsia" w:hAnsiTheme="minorEastAsia"/>
          <w:color w:val="000000" w:themeColor="text1"/>
          <w:sz w:val="18"/>
        </w:rPr>
        <w:t>の</w:t>
      </w:r>
      <w:r w:rsidR="00C625CE">
        <w:rPr>
          <w:rFonts w:asciiTheme="minorEastAsia" w:hAnsiTheme="minorEastAsia" w:hint="eastAsia"/>
          <w:color w:val="000000" w:themeColor="text1"/>
          <w:sz w:val="18"/>
        </w:rPr>
        <w:t>日</w:t>
      </w:r>
      <w:r w:rsidR="00C625CE">
        <w:rPr>
          <w:rFonts w:asciiTheme="minorEastAsia" w:hAnsiTheme="minorEastAsia"/>
          <w:color w:val="000000" w:themeColor="text1"/>
          <w:sz w:val="18"/>
        </w:rPr>
        <w:t>以後において</w:t>
      </w:r>
      <w:r w:rsidR="00C625CE">
        <w:rPr>
          <w:rFonts w:asciiTheme="minorEastAsia" w:hAnsiTheme="minorEastAsia" w:hint="eastAsia"/>
          <w:color w:val="000000" w:themeColor="text1"/>
          <w:sz w:val="18"/>
        </w:rPr>
        <w:t>、</w:t>
      </w:r>
      <w:r w:rsidR="00C625CE">
        <w:rPr>
          <w:rFonts w:asciiTheme="minorEastAsia" w:hAnsiTheme="minorEastAsia"/>
          <w:color w:val="000000" w:themeColor="text1"/>
          <w:sz w:val="18"/>
        </w:rPr>
        <w:t>日本国憲法</w:t>
      </w:r>
      <w:r w:rsidR="00C625CE">
        <w:rPr>
          <w:rFonts w:asciiTheme="minorEastAsia" w:hAnsiTheme="minorEastAsia" w:hint="eastAsia"/>
          <w:color w:val="000000" w:themeColor="text1"/>
          <w:sz w:val="18"/>
        </w:rPr>
        <w:t xml:space="preserve"> 又は</w:t>
      </w:r>
      <w:r w:rsidR="00C625CE">
        <w:rPr>
          <w:rFonts w:asciiTheme="minorEastAsia" w:hAnsiTheme="minorEastAsia"/>
          <w:color w:val="000000" w:themeColor="text1"/>
          <w:sz w:val="18"/>
        </w:rPr>
        <w:t>その</w:t>
      </w:r>
      <w:r w:rsidR="00C625CE">
        <w:rPr>
          <w:rFonts w:asciiTheme="minorEastAsia" w:hAnsiTheme="minorEastAsia" w:hint="eastAsia"/>
          <w:color w:val="000000" w:themeColor="text1"/>
          <w:sz w:val="18"/>
        </w:rPr>
        <w:t>下に</w:t>
      </w:r>
      <w:r w:rsidR="00C625CE">
        <w:rPr>
          <w:rFonts w:asciiTheme="minorEastAsia" w:hAnsiTheme="minorEastAsia"/>
          <w:color w:val="000000" w:themeColor="text1"/>
          <w:sz w:val="18"/>
        </w:rPr>
        <w:t>成立した政府を</w:t>
      </w:r>
      <w:r w:rsidR="00C625CE">
        <w:rPr>
          <w:rFonts w:asciiTheme="minorEastAsia" w:hAnsiTheme="minorEastAsia" w:hint="eastAsia"/>
          <w:color w:val="000000" w:themeColor="text1"/>
          <w:sz w:val="18"/>
        </w:rPr>
        <w:t>暴力で</w:t>
      </w:r>
      <w:r w:rsidR="00C625CE">
        <w:rPr>
          <w:rFonts w:asciiTheme="minorEastAsia" w:hAnsiTheme="minorEastAsia"/>
          <w:color w:val="000000" w:themeColor="text1"/>
          <w:sz w:val="18"/>
        </w:rPr>
        <w:t>破壊することを</w:t>
      </w:r>
      <w:r w:rsidR="00C625CE">
        <w:rPr>
          <w:rFonts w:asciiTheme="minorEastAsia" w:hAnsiTheme="minorEastAsia" w:hint="eastAsia"/>
          <w:color w:val="000000" w:themeColor="text1"/>
          <w:sz w:val="18"/>
        </w:rPr>
        <w:t>主張する政党</w:t>
      </w:r>
      <w:r w:rsidR="00C625CE">
        <w:rPr>
          <w:rFonts w:asciiTheme="minorEastAsia" w:hAnsiTheme="minorEastAsia"/>
          <w:color w:val="000000" w:themeColor="text1"/>
          <w:sz w:val="18"/>
        </w:rPr>
        <w:t>その他の</w:t>
      </w:r>
      <w:r w:rsidR="00C625CE">
        <w:rPr>
          <w:rFonts w:asciiTheme="minorEastAsia" w:hAnsiTheme="minorEastAsia" w:hint="eastAsia"/>
          <w:color w:val="000000" w:themeColor="text1"/>
          <w:sz w:val="18"/>
        </w:rPr>
        <w:t>団体を</w:t>
      </w:r>
      <w:r w:rsidR="00C625CE">
        <w:rPr>
          <w:rFonts w:asciiTheme="minorEastAsia" w:hAnsiTheme="minorEastAsia"/>
          <w:color w:val="000000" w:themeColor="text1"/>
          <w:sz w:val="18"/>
        </w:rPr>
        <w:t>結成し、</w:t>
      </w:r>
      <w:r w:rsidR="00C625CE">
        <w:rPr>
          <w:rFonts w:asciiTheme="minorEastAsia" w:hAnsiTheme="minorEastAsia" w:hint="eastAsia"/>
          <w:color w:val="000000" w:themeColor="text1"/>
          <w:sz w:val="18"/>
        </w:rPr>
        <w:t>又は</w:t>
      </w:r>
      <w:r w:rsidR="00C625CE">
        <w:rPr>
          <w:rFonts w:asciiTheme="minorEastAsia" w:hAnsiTheme="minorEastAsia"/>
          <w:color w:val="000000" w:themeColor="text1"/>
          <w:sz w:val="18"/>
        </w:rPr>
        <w:t>これに</w:t>
      </w:r>
      <w:r w:rsidR="00C625CE">
        <w:rPr>
          <w:rFonts w:asciiTheme="minorEastAsia" w:hAnsiTheme="minorEastAsia" w:hint="eastAsia"/>
          <w:color w:val="000000" w:themeColor="text1"/>
          <w:sz w:val="18"/>
        </w:rPr>
        <w:t>加入した者</w:t>
      </w:r>
    </w:p>
    <w:p w:rsidR="005E5B47" w:rsidRDefault="005E5B47" w:rsidP="00FB2A02">
      <w:pPr>
        <w:ind w:firstLineChars="100" w:firstLine="210"/>
        <w:rPr>
          <w:rFonts w:asciiTheme="minorEastAsia" w:hAnsiTheme="minorEastAsia"/>
        </w:rPr>
      </w:pPr>
    </w:p>
    <w:p w:rsidR="00392CCD" w:rsidRDefault="00392CCD" w:rsidP="00392CCD">
      <w:pPr>
        <w:ind w:leftChars="100" w:left="570" w:hangingChars="200" w:hanging="360"/>
        <w:rPr>
          <w:rFonts w:asciiTheme="minorEastAsia" w:hAnsiTheme="minorEastAsia"/>
          <w:color w:val="000000" w:themeColor="text1"/>
          <w:sz w:val="18"/>
        </w:rPr>
      </w:pPr>
      <w:r w:rsidRPr="00A07D37">
        <w:rPr>
          <w:rFonts w:asciiTheme="minorEastAsia" w:hAnsiTheme="minorEastAsia" w:hint="eastAsia"/>
          <w:color w:val="000000" w:themeColor="text1"/>
          <w:sz w:val="18"/>
        </w:rPr>
        <w:t>※（２）「三大都市圏をはじめとする都市地域等」とは、埼玉県、千葉県、東京都、神奈川県、岐阜県、愛知県、三重県、京都府、大阪府、兵庫県、奈良県、政令指定都市及び「過疎、山村、離島、半島等の地域」に該当しない市町村</w:t>
      </w:r>
      <w:r>
        <w:rPr>
          <w:rFonts w:asciiTheme="minorEastAsia" w:hAnsiTheme="minorEastAsia" w:hint="eastAsia"/>
          <w:color w:val="000000" w:themeColor="text1"/>
          <w:sz w:val="18"/>
        </w:rPr>
        <w:t>（詳しくは、総務省HPの地域おこし協力隊「地域要件確認票」を参照してください。）</w:t>
      </w:r>
    </w:p>
    <w:p w:rsidR="00FA0868" w:rsidRPr="00934191" w:rsidRDefault="00FA0868" w:rsidP="00FA0868">
      <w:pPr>
        <w:rPr>
          <w:rFonts w:asciiTheme="minorEastAsia" w:hAnsiTheme="minorEastAsia"/>
        </w:rPr>
      </w:pPr>
    </w:p>
    <w:p w:rsidR="005A016E" w:rsidRPr="00FB71BE" w:rsidRDefault="00FB71BE" w:rsidP="005A016E">
      <w:pPr>
        <w:rPr>
          <w:rFonts w:asciiTheme="minorEastAsia" w:hAnsiTheme="minorEastAsia"/>
          <w:b/>
          <w:bCs/>
          <w:sz w:val="22"/>
        </w:rPr>
      </w:pPr>
      <w:r>
        <w:rPr>
          <w:rFonts w:asciiTheme="minorEastAsia" w:hAnsiTheme="minorEastAsia" w:hint="eastAsia"/>
          <w:b/>
          <w:bCs/>
          <w:sz w:val="22"/>
        </w:rPr>
        <w:t>３</w:t>
      </w:r>
      <w:r w:rsidR="00436A94" w:rsidRPr="00FB71BE">
        <w:rPr>
          <w:rFonts w:asciiTheme="minorEastAsia" w:hAnsiTheme="minorEastAsia" w:hint="eastAsia"/>
          <w:b/>
          <w:bCs/>
          <w:sz w:val="22"/>
        </w:rPr>
        <w:t>．</w:t>
      </w:r>
      <w:r w:rsidR="005A016E" w:rsidRPr="00FB71BE">
        <w:rPr>
          <w:rFonts w:asciiTheme="minorEastAsia" w:hAnsiTheme="minorEastAsia" w:hint="eastAsia"/>
          <w:b/>
          <w:bCs/>
          <w:sz w:val="22"/>
        </w:rPr>
        <w:t>活動内容</w:t>
      </w:r>
    </w:p>
    <w:p w:rsidR="00392CCD" w:rsidRPr="006060D0" w:rsidRDefault="00392CCD" w:rsidP="00392CCD">
      <w:pPr>
        <w:pStyle w:val="aa"/>
        <w:numPr>
          <w:ilvl w:val="0"/>
          <w:numId w:val="1"/>
        </w:numPr>
        <w:ind w:leftChars="0"/>
        <w:rPr>
          <w:rFonts w:asciiTheme="minorEastAsia" w:hAnsiTheme="minorEastAsia"/>
          <w:szCs w:val="21"/>
        </w:rPr>
      </w:pPr>
      <w:r w:rsidRPr="00B87F45">
        <w:rPr>
          <w:rFonts w:asciiTheme="minorEastAsia" w:hAnsiTheme="minorEastAsia" w:hint="eastAsia"/>
          <w:szCs w:val="21"/>
        </w:rPr>
        <w:t xml:space="preserve">　</w:t>
      </w:r>
      <w:r w:rsidRPr="006060D0">
        <w:rPr>
          <w:rFonts w:asciiTheme="minorEastAsia" w:hAnsiTheme="minorEastAsia" w:hint="eastAsia"/>
          <w:szCs w:val="21"/>
        </w:rPr>
        <w:t>伊勢堂岱遺跡の遺跡案内やガイドプログラムの企画・構築・運営に関すること</w:t>
      </w:r>
    </w:p>
    <w:p w:rsidR="00392CCD" w:rsidRPr="006060D0" w:rsidRDefault="00392CCD" w:rsidP="00392CCD">
      <w:pPr>
        <w:pStyle w:val="aa"/>
        <w:numPr>
          <w:ilvl w:val="0"/>
          <w:numId w:val="1"/>
        </w:numPr>
        <w:ind w:leftChars="0"/>
        <w:rPr>
          <w:rFonts w:asciiTheme="minorEastAsia" w:hAnsiTheme="minorEastAsia"/>
          <w:szCs w:val="21"/>
        </w:rPr>
      </w:pPr>
      <w:r w:rsidRPr="006060D0">
        <w:rPr>
          <w:rFonts w:asciiTheme="minorEastAsia" w:hAnsiTheme="minorEastAsia" w:hint="eastAsia"/>
          <w:szCs w:val="21"/>
        </w:rPr>
        <w:t xml:space="preserve">　伊勢堂岱縄文館の施設案内やガイドプログラムの企画・構築・運営に関すること</w:t>
      </w:r>
    </w:p>
    <w:p w:rsidR="00392CCD" w:rsidRPr="006060D0" w:rsidRDefault="00392CCD" w:rsidP="00392CCD">
      <w:pPr>
        <w:pStyle w:val="aa"/>
        <w:numPr>
          <w:ilvl w:val="0"/>
          <w:numId w:val="1"/>
        </w:numPr>
        <w:ind w:leftChars="0"/>
        <w:rPr>
          <w:rFonts w:asciiTheme="minorEastAsia" w:hAnsiTheme="minorEastAsia"/>
          <w:szCs w:val="21"/>
        </w:rPr>
      </w:pPr>
      <w:r w:rsidRPr="006060D0">
        <w:rPr>
          <w:rFonts w:asciiTheme="minorEastAsia" w:hAnsiTheme="minorEastAsia" w:hint="eastAsia"/>
          <w:szCs w:val="21"/>
        </w:rPr>
        <w:t xml:space="preserve">　体験学習プログラムの企画・構築・運営に関すること</w:t>
      </w:r>
    </w:p>
    <w:p w:rsidR="00392CCD" w:rsidRPr="006060D0" w:rsidRDefault="00392CCD" w:rsidP="00392CCD">
      <w:pPr>
        <w:pStyle w:val="aa"/>
        <w:numPr>
          <w:ilvl w:val="0"/>
          <w:numId w:val="1"/>
        </w:numPr>
        <w:ind w:leftChars="0"/>
        <w:rPr>
          <w:rFonts w:asciiTheme="minorEastAsia" w:hAnsiTheme="minorEastAsia"/>
          <w:szCs w:val="21"/>
        </w:rPr>
      </w:pPr>
      <w:r w:rsidRPr="006060D0">
        <w:rPr>
          <w:rFonts w:asciiTheme="minorEastAsia" w:hAnsiTheme="minorEastAsia" w:hint="eastAsia"/>
          <w:szCs w:val="21"/>
        </w:rPr>
        <w:t xml:space="preserve">　自治会やジュニアボランティア育成に係る連携・協力に関すること</w:t>
      </w:r>
    </w:p>
    <w:p w:rsidR="00392CCD" w:rsidRPr="006060D0" w:rsidRDefault="00392CCD" w:rsidP="00392CCD">
      <w:pPr>
        <w:pStyle w:val="aa"/>
        <w:numPr>
          <w:ilvl w:val="0"/>
          <w:numId w:val="1"/>
        </w:numPr>
        <w:ind w:leftChars="0"/>
        <w:rPr>
          <w:rFonts w:asciiTheme="minorEastAsia" w:hAnsiTheme="minorEastAsia"/>
          <w:szCs w:val="21"/>
        </w:rPr>
      </w:pPr>
      <w:r w:rsidRPr="006060D0">
        <w:rPr>
          <w:rFonts w:asciiTheme="minorEastAsia" w:hAnsiTheme="minorEastAsia" w:hint="eastAsia"/>
          <w:szCs w:val="21"/>
        </w:rPr>
        <w:t xml:space="preserve">　教育普及業務（講座等の企画及び運営実務</w:t>
      </w:r>
      <w:r w:rsidR="009755A4">
        <w:rPr>
          <w:rFonts w:asciiTheme="minorEastAsia" w:hAnsiTheme="minorEastAsia" w:hint="eastAsia"/>
          <w:szCs w:val="21"/>
        </w:rPr>
        <w:t>等</w:t>
      </w:r>
      <w:r w:rsidRPr="006060D0">
        <w:rPr>
          <w:rFonts w:asciiTheme="minorEastAsia" w:hAnsiTheme="minorEastAsia" w:hint="eastAsia"/>
          <w:szCs w:val="21"/>
        </w:rPr>
        <w:t>）に関すること</w:t>
      </w:r>
    </w:p>
    <w:p w:rsidR="00392CCD" w:rsidRPr="006060D0" w:rsidRDefault="00392CCD" w:rsidP="00392CCD">
      <w:pPr>
        <w:pStyle w:val="aa"/>
        <w:numPr>
          <w:ilvl w:val="0"/>
          <w:numId w:val="1"/>
        </w:numPr>
        <w:ind w:leftChars="0"/>
        <w:rPr>
          <w:rFonts w:asciiTheme="minorEastAsia" w:hAnsiTheme="minorEastAsia"/>
          <w:szCs w:val="21"/>
        </w:rPr>
      </w:pPr>
      <w:r w:rsidRPr="006060D0">
        <w:rPr>
          <w:rFonts w:asciiTheme="minorEastAsia" w:hAnsiTheme="minorEastAsia" w:hint="eastAsia"/>
          <w:szCs w:val="21"/>
        </w:rPr>
        <w:t xml:space="preserve">　国内及び国外に対する伊勢堂岱遺跡等の情報発信に関すること</w:t>
      </w:r>
    </w:p>
    <w:p w:rsidR="00392CCD" w:rsidRPr="006060D0" w:rsidRDefault="00392CCD" w:rsidP="00392CCD">
      <w:pPr>
        <w:pStyle w:val="aa"/>
        <w:numPr>
          <w:ilvl w:val="0"/>
          <w:numId w:val="1"/>
        </w:numPr>
        <w:ind w:leftChars="0"/>
        <w:rPr>
          <w:rFonts w:asciiTheme="minorEastAsia" w:hAnsiTheme="minorEastAsia"/>
          <w:szCs w:val="21"/>
        </w:rPr>
      </w:pPr>
      <w:r w:rsidRPr="006060D0">
        <w:rPr>
          <w:rFonts w:asciiTheme="minorEastAsia" w:hAnsiTheme="minorEastAsia" w:hint="eastAsia"/>
          <w:szCs w:val="21"/>
        </w:rPr>
        <w:t xml:space="preserve">　その他、世界文化遺産に関すること</w:t>
      </w:r>
    </w:p>
    <w:p w:rsidR="00392CCD" w:rsidRPr="006060D0" w:rsidRDefault="00392CCD" w:rsidP="00392CCD">
      <w:pPr>
        <w:pStyle w:val="aa"/>
        <w:numPr>
          <w:ilvl w:val="0"/>
          <w:numId w:val="1"/>
        </w:numPr>
        <w:ind w:leftChars="0"/>
        <w:rPr>
          <w:rFonts w:asciiTheme="minorEastAsia" w:hAnsiTheme="minorEastAsia"/>
          <w:szCs w:val="21"/>
        </w:rPr>
      </w:pPr>
      <w:r w:rsidRPr="006060D0">
        <w:rPr>
          <w:rFonts w:asciiTheme="minorEastAsia" w:hAnsiTheme="minorEastAsia" w:hint="eastAsia"/>
          <w:szCs w:val="21"/>
        </w:rPr>
        <w:t xml:space="preserve">　隊員自らが本市への定住のために行う活動に関すること</w:t>
      </w:r>
    </w:p>
    <w:p w:rsidR="00436A94" w:rsidRPr="00392CCD" w:rsidRDefault="00436A94" w:rsidP="00436A94">
      <w:pPr>
        <w:ind w:left="210"/>
        <w:rPr>
          <w:rFonts w:asciiTheme="minorEastAsia" w:hAnsiTheme="minorEastAsia"/>
          <w:sz w:val="22"/>
        </w:rPr>
      </w:pPr>
    </w:p>
    <w:p w:rsidR="005A016E" w:rsidRPr="00FB71BE" w:rsidRDefault="00FB71BE" w:rsidP="005A016E">
      <w:pPr>
        <w:rPr>
          <w:rFonts w:asciiTheme="minorEastAsia" w:hAnsiTheme="minorEastAsia"/>
          <w:b/>
          <w:bCs/>
          <w:sz w:val="22"/>
        </w:rPr>
      </w:pPr>
      <w:r>
        <w:rPr>
          <w:rFonts w:asciiTheme="minorEastAsia" w:hAnsiTheme="minorEastAsia" w:hint="eastAsia"/>
          <w:b/>
          <w:bCs/>
          <w:sz w:val="22"/>
        </w:rPr>
        <w:t>４</w:t>
      </w:r>
      <w:r w:rsidR="00436A94" w:rsidRPr="00FB71BE">
        <w:rPr>
          <w:rFonts w:asciiTheme="minorEastAsia" w:hAnsiTheme="minorEastAsia" w:hint="eastAsia"/>
          <w:b/>
          <w:bCs/>
          <w:sz w:val="22"/>
        </w:rPr>
        <w:t>．</w:t>
      </w:r>
      <w:r w:rsidR="005A016E" w:rsidRPr="00FB71BE">
        <w:rPr>
          <w:rFonts w:asciiTheme="minorEastAsia" w:hAnsiTheme="minorEastAsia" w:hint="eastAsia"/>
          <w:b/>
          <w:bCs/>
          <w:sz w:val="22"/>
        </w:rPr>
        <w:t>活動条件等</w:t>
      </w:r>
    </w:p>
    <w:p w:rsidR="005A498F" w:rsidRPr="00934191" w:rsidRDefault="005A016E" w:rsidP="005A016E">
      <w:pPr>
        <w:rPr>
          <w:rFonts w:asciiTheme="minorEastAsia" w:hAnsiTheme="minorEastAsia"/>
          <w:bCs/>
          <w:sz w:val="22"/>
        </w:rPr>
      </w:pPr>
      <w:r w:rsidRPr="00934191">
        <w:rPr>
          <w:rFonts w:asciiTheme="minorEastAsia" w:hAnsiTheme="minorEastAsia" w:hint="eastAsia"/>
          <w:bCs/>
          <w:sz w:val="22"/>
        </w:rPr>
        <w:t>《勤務地》</w:t>
      </w:r>
    </w:p>
    <w:p w:rsidR="005A016E" w:rsidRPr="006060D0" w:rsidRDefault="00392CCD" w:rsidP="00436A94">
      <w:pPr>
        <w:ind w:leftChars="100" w:left="210" w:firstLineChars="100" w:firstLine="210"/>
        <w:rPr>
          <w:rFonts w:asciiTheme="minorEastAsia" w:hAnsiTheme="minorEastAsia"/>
        </w:rPr>
      </w:pPr>
      <w:r w:rsidRPr="00492700">
        <w:rPr>
          <w:rFonts w:asciiTheme="minorEastAsia" w:hAnsiTheme="minorEastAsia" w:hint="eastAsia"/>
        </w:rPr>
        <w:t>隊員の勤務地は、</w:t>
      </w:r>
      <w:r w:rsidRPr="006060D0">
        <w:rPr>
          <w:rFonts w:asciiTheme="minorEastAsia" w:hAnsiTheme="minorEastAsia" w:hint="eastAsia"/>
        </w:rPr>
        <w:t>北秋田市教育委員会生涯学習課世界遺産推進係内（北秋田市花園町15-1）、または活動内容に応じて、勤務地を起点とし、市内関連施設等とします。</w:t>
      </w:r>
      <w:r w:rsidR="005A016E" w:rsidRPr="006060D0">
        <w:rPr>
          <w:rFonts w:asciiTheme="minorEastAsia" w:hAnsiTheme="minorEastAsia" w:hint="eastAsia"/>
          <w:vanish/>
          <w:sz w:val="22"/>
        </w:rPr>
        <w:t> </w:t>
      </w:r>
    </w:p>
    <w:p w:rsidR="00FA0868" w:rsidRDefault="00FA0868" w:rsidP="005A016E">
      <w:pPr>
        <w:rPr>
          <w:rFonts w:asciiTheme="minorEastAsia" w:hAnsiTheme="minorEastAsia"/>
          <w:bCs/>
          <w:sz w:val="22"/>
        </w:rPr>
      </w:pPr>
    </w:p>
    <w:p w:rsidR="005A498F" w:rsidRPr="00934191" w:rsidRDefault="005A016E" w:rsidP="005A016E">
      <w:pPr>
        <w:rPr>
          <w:rFonts w:asciiTheme="minorEastAsia" w:hAnsiTheme="minorEastAsia"/>
          <w:bCs/>
          <w:sz w:val="22"/>
        </w:rPr>
      </w:pPr>
      <w:r w:rsidRPr="00934191">
        <w:rPr>
          <w:rFonts w:asciiTheme="minorEastAsia" w:hAnsiTheme="minorEastAsia" w:hint="eastAsia"/>
          <w:bCs/>
          <w:sz w:val="22"/>
        </w:rPr>
        <w:t>《雇用形態》</w:t>
      </w:r>
    </w:p>
    <w:p w:rsidR="00436A94" w:rsidRPr="00934191" w:rsidRDefault="005A498F" w:rsidP="00436A94">
      <w:pPr>
        <w:ind w:firstLineChars="150" w:firstLine="330"/>
        <w:rPr>
          <w:rFonts w:asciiTheme="minorEastAsia" w:hAnsiTheme="minorEastAsia"/>
          <w:sz w:val="22"/>
        </w:rPr>
      </w:pPr>
      <w:r w:rsidRPr="00934191">
        <w:rPr>
          <w:rFonts w:asciiTheme="minorEastAsia" w:hAnsiTheme="minorEastAsia" w:hint="eastAsia"/>
          <w:sz w:val="22"/>
        </w:rPr>
        <w:t>会計年度任用職員</w:t>
      </w:r>
      <w:r w:rsidR="005A016E" w:rsidRPr="00934191">
        <w:rPr>
          <w:rFonts w:asciiTheme="minorEastAsia" w:hAnsiTheme="minorEastAsia" w:hint="eastAsia"/>
          <w:sz w:val="22"/>
        </w:rPr>
        <w:t>とします</w:t>
      </w:r>
      <w:r w:rsidRPr="00934191">
        <w:rPr>
          <w:rFonts w:asciiTheme="minorEastAsia" w:hAnsiTheme="minorEastAsia" w:hint="eastAsia"/>
          <w:sz w:val="22"/>
        </w:rPr>
        <w:t>。</w:t>
      </w:r>
    </w:p>
    <w:p w:rsidR="00FA0868" w:rsidRDefault="00FA0868" w:rsidP="00934191">
      <w:pPr>
        <w:ind w:left="220" w:hangingChars="100" w:hanging="220"/>
        <w:rPr>
          <w:rFonts w:asciiTheme="minorEastAsia" w:hAnsiTheme="minorEastAsia"/>
          <w:bCs/>
          <w:sz w:val="22"/>
        </w:rPr>
      </w:pPr>
    </w:p>
    <w:p w:rsidR="00934191" w:rsidRDefault="005A016E" w:rsidP="00934191">
      <w:pPr>
        <w:ind w:left="220" w:hangingChars="100" w:hanging="220"/>
        <w:rPr>
          <w:rFonts w:asciiTheme="minorEastAsia" w:hAnsiTheme="minorEastAsia"/>
          <w:sz w:val="22"/>
        </w:rPr>
      </w:pPr>
      <w:r w:rsidRPr="00934191">
        <w:rPr>
          <w:rFonts w:asciiTheme="minorEastAsia" w:hAnsiTheme="minorEastAsia" w:hint="eastAsia"/>
          <w:bCs/>
          <w:sz w:val="22"/>
        </w:rPr>
        <w:t>《雇用期間</w:t>
      </w:r>
      <w:r w:rsidR="00FA0868">
        <w:rPr>
          <w:rFonts w:asciiTheme="minorEastAsia" w:hAnsiTheme="minorEastAsia" w:hint="eastAsia"/>
          <w:bCs/>
          <w:sz w:val="22"/>
        </w:rPr>
        <w:t>・勤務日数・勤務時間・休暇等</w:t>
      </w:r>
      <w:r w:rsidRPr="00934191">
        <w:rPr>
          <w:rFonts w:asciiTheme="minorEastAsia" w:hAnsiTheme="minorEastAsia" w:hint="eastAsia"/>
          <w:bCs/>
          <w:sz w:val="22"/>
        </w:rPr>
        <w:t>》</w:t>
      </w:r>
    </w:p>
    <w:p w:rsidR="005A016E" w:rsidRDefault="00787BF1" w:rsidP="00934191">
      <w:pPr>
        <w:ind w:leftChars="150" w:left="315"/>
        <w:rPr>
          <w:rFonts w:asciiTheme="minorEastAsia" w:hAnsiTheme="minorEastAsia"/>
          <w:sz w:val="22"/>
        </w:rPr>
      </w:pPr>
      <w:r w:rsidRPr="006060D0">
        <w:rPr>
          <w:rFonts w:asciiTheme="minorEastAsia" w:hAnsiTheme="minorEastAsia" w:hint="eastAsia"/>
          <w:sz w:val="22"/>
        </w:rPr>
        <w:t>令和</w:t>
      </w:r>
      <w:r w:rsidR="00EF102C" w:rsidRPr="006060D0">
        <w:rPr>
          <w:rFonts w:asciiTheme="minorEastAsia" w:hAnsiTheme="minorEastAsia" w:hint="eastAsia"/>
          <w:sz w:val="22"/>
        </w:rPr>
        <w:t>４</w:t>
      </w:r>
      <w:r w:rsidR="005A016E" w:rsidRPr="006060D0">
        <w:rPr>
          <w:rFonts w:asciiTheme="minorEastAsia" w:hAnsiTheme="minorEastAsia" w:hint="eastAsia"/>
          <w:sz w:val="22"/>
        </w:rPr>
        <w:t>年</w:t>
      </w:r>
      <w:r w:rsidR="00A812D7" w:rsidRPr="006060D0">
        <w:rPr>
          <w:rFonts w:asciiTheme="minorEastAsia" w:hAnsiTheme="minorEastAsia" w:hint="eastAsia"/>
          <w:sz w:val="22"/>
        </w:rPr>
        <w:t>10</w:t>
      </w:r>
      <w:r w:rsidR="005A016E" w:rsidRPr="006060D0">
        <w:rPr>
          <w:rFonts w:asciiTheme="minorEastAsia" w:hAnsiTheme="minorEastAsia" w:hint="eastAsia"/>
          <w:sz w:val="22"/>
        </w:rPr>
        <w:t>月</w:t>
      </w:r>
      <w:r w:rsidR="00BE4810" w:rsidRPr="006060D0">
        <w:rPr>
          <w:rFonts w:asciiTheme="minorEastAsia" w:hAnsiTheme="minorEastAsia" w:hint="eastAsia"/>
          <w:sz w:val="22"/>
        </w:rPr>
        <w:t>１</w:t>
      </w:r>
      <w:r w:rsidR="005A016E" w:rsidRPr="006060D0">
        <w:rPr>
          <w:rFonts w:asciiTheme="minorEastAsia" w:hAnsiTheme="minorEastAsia" w:hint="eastAsia"/>
          <w:sz w:val="22"/>
        </w:rPr>
        <w:t>日</w:t>
      </w:r>
      <w:r w:rsidR="00A812D7">
        <w:rPr>
          <w:rFonts w:asciiTheme="minorEastAsia" w:hAnsiTheme="minorEastAsia" w:hint="eastAsia"/>
          <w:sz w:val="22"/>
        </w:rPr>
        <w:t>以降で協議の上決定する。</w:t>
      </w:r>
      <w:r w:rsidR="005A016E" w:rsidRPr="00934191">
        <w:rPr>
          <w:rFonts w:asciiTheme="minorEastAsia" w:hAnsiTheme="minorEastAsia" w:hint="eastAsia"/>
          <w:sz w:val="22"/>
        </w:rPr>
        <w:br/>
        <w:t>ただし、市長が認めた場合は1年を単位とし、最長</w:t>
      </w:r>
      <w:r w:rsidRPr="00934191">
        <w:rPr>
          <w:rFonts w:asciiTheme="minorEastAsia" w:hAnsiTheme="minorEastAsia" w:hint="eastAsia"/>
          <w:sz w:val="22"/>
        </w:rPr>
        <w:t>3年まで延長することができます。</w:t>
      </w:r>
      <w:r w:rsidR="005A016E" w:rsidRPr="00934191">
        <w:rPr>
          <w:rFonts w:asciiTheme="minorEastAsia" w:hAnsiTheme="minorEastAsia" w:hint="eastAsia"/>
          <w:sz w:val="22"/>
        </w:rPr>
        <w:br/>
      </w:r>
      <w:r w:rsidR="001436A1" w:rsidRPr="00934191">
        <w:rPr>
          <w:rFonts w:asciiTheme="minorEastAsia" w:hAnsiTheme="minorEastAsia" w:hint="eastAsia"/>
          <w:sz w:val="22"/>
        </w:rPr>
        <w:t>・</w:t>
      </w:r>
      <w:r w:rsidR="005A016E" w:rsidRPr="00934191">
        <w:rPr>
          <w:rFonts w:asciiTheme="minorEastAsia" w:hAnsiTheme="minorEastAsia" w:hint="eastAsia"/>
          <w:sz w:val="22"/>
        </w:rPr>
        <w:t>活動日は、原則として</w:t>
      </w:r>
      <w:r w:rsidR="001436A1" w:rsidRPr="00934191">
        <w:rPr>
          <w:rFonts w:asciiTheme="minorEastAsia" w:hAnsiTheme="minorEastAsia" w:hint="eastAsia"/>
          <w:sz w:val="22"/>
        </w:rPr>
        <w:t>平日（</w:t>
      </w:r>
      <w:r w:rsidR="005A016E" w:rsidRPr="00934191">
        <w:rPr>
          <w:rFonts w:asciiTheme="minorEastAsia" w:hAnsiTheme="minorEastAsia" w:hint="eastAsia"/>
          <w:sz w:val="22"/>
        </w:rPr>
        <w:t>月曜日から金曜日まで週5日</w:t>
      </w:r>
      <w:r w:rsidR="001436A1" w:rsidRPr="00934191">
        <w:rPr>
          <w:rFonts w:asciiTheme="minorEastAsia" w:hAnsiTheme="minorEastAsia" w:hint="eastAsia"/>
          <w:sz w:val="22"/>
        </w:rPr>
        <w:t>）</w:t>
      </w:r>
      <w:r w:rsidR="005A016E" w:rsidRPr="00934191">
        <w:rPr>
          <w:rFonts w:asciiTheme="minorEastAsia" w:hAnsiTheme="minorEastAsia" w:hint="eastAsia"/>
          <w:sz w:val="22"/>
        </w:rPr>
        <w:t>を基本とします。</w:t>
      </w:r>
      <w:r w:rsidR="005A016E" w:rsidRPr="00934191">
        <w:rPr>
          <w:rFonts w:asciiTheme="minorEastAsia" w:hAnsiTheme="minorEastAsia" w:hint="eastAsia"/>
          <w:sz w:val="22"/>
        </w:rPr>
        <w:br/>
        <w:t>・勤務時間は、</w:t>
      </w:r>
      <w:r w:rsidR="003D44F3">
        <w:rPr>
          <w:rFonts w:asciiTheme="minorEastAsia" w:hAnsiTheme="minorEastAsia" w:hint="eastAsia"/>
        </w:rPr>
        <w:t>休憩時間（60分）を除き、</w:t>
      </w:r>
      <w:r w:rsidR="003D44F3" w:rsidRPr="00492700">
        <w:rPr>
          <w:rFonts w:asciiTheme="minorEastAsia" w:hAnsiTheme="minorEastAsia" w:hint="eastAsia"/>
        </w:rPr>
        <w:t>午前</w:t>
      </w:r>
      <w:r w:rsidR="003D44F3">
        <w:rPr>
          <w:rFonts w:asciiTheme="minorEastAsia" w:hAnsiTheme="minorEastAsia" w:hint="eastAsia"/>
        </w:rPr>
        <w:t>８</w:t>
      </w:r>
      <w:r w:rsidR="003D44F3" w:rsidRPr="00492700">
        <w:rPr>
          <w:rFonts w:asciiTheme="minorEastAsia" w:hAnsiTheme="minorEastAsia" w:hint="eastAsia"/>
        </w:rPr>
        <w:t>時</w:t>
      </w:r>
      <w:r w:rsidR="003D44F3">
        <w:rPr>
          <w:rFonts w:asciiTheme="minorEastAsia" w:hAnsiTheme="minorEastAsia" w:hint="eastAsia"/>
        </w:rPr>
        <w:t>3</w:t>
      </w:r>
      <w:r w:rsidR="003D44F3" w:rsidRPr="00492700">
        <w:rPr>
          <w:rFonts w:asciiTheme="minorEastAsia" w:hAnsiTheme="minorEastAsia" w:hint="eastAsia"/>
        </w:rPr>
        <w:t>0分から午後４時00分</w:t>
      </w:r>
      <w:r w:rsidR="003D44F3">
        <w:rPr>
          <w:rFonts w:asciiTheme="minorEastAsia" w:hAnsiTheme="minorEastAsia" w:hint="eastAsia"/>
        </w:rPr>
        <w:t>（１週間当たり32時間30分）</w:t>
      </w:r>
      <w:r w:rsidR="003D44F3" w:rsidRPr="00492700">
        <w:rPr>
          <w:rFonts w:asciiTheme="minorEastAsia" w:hAnsiTheme="minorEastAsia" w:hint="eastAsia"/>
        </w:rPr>
        <w:t>ま</w:t>
      </w:r>
      <w:r w:rsidR="003D44F3">
        <w:rPr>
          <w:rFonts w:asciiTheme="minorEastAsia" w:hAnsiTheme="minorEastAsia" w:hint="eastAsia"/>
        </w:rPr>
        <w:t>で</w:t>
      </w:r>
      <w:r w:rsidR="001436A1" w:rsidRPr="00934191">
        <w:rPr>
          <w:rFonts w:asciiTheme="minorEastAsia" w:hAnsiTheme="minorEastAsia" w:hint="eastAsia"/>
          <w:sz w:val="22"/>
        </w:rPr>
        <w:t>とします。</w:t>
      </w:r>
      <w:r w:rsidR="005A016E" w:rsidRPr="00934191">
        <w:rPr>
          <w:rFonts w:asciiTheme="minorEastAsia" w:hAnsiTheme="minorEastAsia" w:hint="eastAsia"/>
          <w:sz w:val="22"/>
        </w:rPr>
        <w:br/>
        <w:t>・休日は、土曜日・日曜日・祝日及び年末年始（12月29日から1月3日）です。ただし、活動内容によって休日勤務もあります。この場合は振替対応とします。</w:t>
      </w:r>
    </w:p>
    <w:p w:rsidR="00FA0868" w:rsidRDefault="00FA0868" w:rsidP="00FA0868">
      <w:pPr>
        <w:ind w:leftChars="150" w:left="315"/>
        <w:rPr>
          <w:rFonts w:asciiTheme="minorEastAsia" w:hAnsiTheme="minorEastAsia"/>
          <w:sz w:val="22"/>
        </w:rPr>
      </w:pPr>
      <w:r w:rsidRPr="00FA0868">
        <w:rPr>
          <w:rFonts w:asciiTheme="minorEastAsia" w:hAnsiTheme="minorEastAsia" w:hint="eastAsia"/>
          <w:sz w:val="22"/>
        </w:rPr>
        <w:t>・</w:t>
      </w:r>
      <w:r w:rsidR="007217B4">
        <w:rPr>
          <w:rFonts w:asciiTheme="minorEastAsia" w:hAnsiTheme="minorEastAsia" w:hint="eastAsia"/>
          <w:sz w:val="22"/>
        </w:rPr>
        <w:t>任用期間や勤務日数等に応じて年次休暇を付与する</w:t>
      </w:r>
      <w:r>
        <w:rPr>
          <w:rFonts w:asciiTheme="minorEastAsia" w:hAnsiTheme="minorEastAsia" w:hint="eastAsia"/>
          <w:sz w:val="22"/>
        </w:rPr>
        <w:t>ほか、夏季休暇等の特別休暇があります。</w:t>
      </w:r>
    </w:p>
    <w:p w:rsidR="005A498F" w:rsidRPr="00934191" w:rsidRDefault="00FA0868" w:rsidP="005A016E">
      <w:pPr>
        <w:rPr>
          <w:rFonts w:asciiTheme="minorEastAsia" w:hAnsiTheme="minorEastAsia"/>
          <w:bCs/>
          <w:sz w:val="22"/>
        </w:rPr>
      </w:pPr>
      <w:r>
        <w:rPr>
          <w:rFonts w:asciiTheme="minorEastAsia" w:hAnsiTheme="minorEastAsia" w:hint="eastAsia"/>
          <w:bCs/>
          <w:sz w:val="22"/>
        </w:rPr>
        <w:t>《報酬・</w:t>
      </w:r>
      <w:r w:rsidR="003D44F3">
        <w:rPr>
          <w:rFonts w:asciiTheme="minorEastAsia" w:hAnsiTheme="minorEastAsia" w:hint="eastAsia"/>
          <w:bCs/>
          <w:sz w:val="22"/>
        </w:rPr>
        <w:t>待遇・福利厚生</w:t>
      </w:r>
      <w:r w:rsidR="005A016E" w:rsidRPr="00934191">
        <w:rPr>
          <w:rFonts w:asciiTheme="minorEastAsia" w:hAnsiTheme="minorEastAsia" w:hint="eastAsia"/>
          <w:bCs/>
          <w:sz w:val="22"/>
        </w:rPr>
        <w:t>》</w:t>
      </w:r>
    </w:p>
    <w:p w:rsidR="00894E45" w:rsidRPr="00934191" w:rsidRDefault="005A016E" w:rsidP="005A498F">
      <w:pPr>
        <w:ind w:firstLineChars="100" w:firstLine="220"/>
        <w:rPr>
          <w:rFonts w:asciiTheme="minorEastAsia" w:hAnsiTheme="minorEastAsia"/>
          <w:sz w:val="22"/>
        </w:rPr>
      </w:pPr>
      <w:r w:rsidRPr="00934191">
        <w:rPr>
          <w:rFonts w:asciiTheme="minorEastAsia" w:hAnsiTheme="minorEastAsia" w:hint="eastAsia"/>
          <w:sz w:val="22"/>
        </w:rPr>
        <w:t>月額</w:t>
      </w:r>
      <w:r w:rsidR="00EF102C">
        <w:rPr>
          <w:rFonts w:asciiTheme="minorEastAsia" w:hAnsiTheme="minorEastAsia" w:hint="eastAsia"/>
          <w:sz w:val="22"/>
        </w:rPr>
        <w:t>1</w:t>
      </w:r>
      <w:r w:rsidR="00EF102C">
        <w:rPr>
          <w:rFonts w:asciiTheme="minorEastAsia" w:hAnsiTheme="minorEastAsia"/>
          <w:sz w:val="22"/>
        </w:rPr>
        <w:t>95</w:t>
      </w:r>
      <w:r w:rsidR="00EF102C">
        <w:rPr>
          <w:rFonts w:asciiTheme="minorEastAsia" w:hAnsiTheme="minorEastAsia" w:hint="eastAsia"/>
          <w:sz w:val="22"/>
        </w:rPr>
        <w:t>,1</w:t>
      </w:r>
      <w:r w:rsidRPr="00934191">
        <w:rPr>
          <w:rFonts w:asciiTheme="minorEastAsia" w:hAnsiTheme="minorEastAsia" w:hint="eastAsia"/>
          <w:sz w:val="22"/>
        </w:rPr>
        <w:t>00</w:t>
      </w:r>
      <w:r w:rsidR="00894E45" w:rsidRPr="00934191">
        <w:rPr>
          <w:rFonts w:asciiTheme="minorEastAsia" w:hAnsiTheme="minorEastAsia" w:hint="eastAsia"/>
          <w:sz w:val="22"/>
        </w:rPr>
        <w:t>円（</w:t>
      </w:r>
      <w:r w:rsidR="00894E45" w:rsidRPr="00934191">
        <w:rPr>
          <w:rFonts w:asciiTheme="minorEastAsia" w:hAnsiTheme="minorEastAsia" w:hint="eastAsia"/>
        </w:rPr>
        <w:t>時間外勤務手当、休日勤務手当その他の手当はありません</w:t>
      </w:r>
      <w:r w:rsidRPr="00934191">
        <w:rPr>
          <w:rFonts w:asciiTheme="minorEastAsia" w:hAnsiTheme="minorEastAsia" w:hint="eastAsia"/>
          <w:sz w:val="22"/>
        </w:rPr>
        <w:t>）</w:t>
      </w:r>
      <w:r w:rsidRPr="00934191">
        <w:rPr>
          <w:rFonts w:asciiTheme="minorEastAsia" w:hAnsiTheme="minorEastAsia" w:hint="eastAsia"/>
          <w:sz w:val="22"/>
        </w:rPr>
        <w:br/>
      </w:r>
      <w:r w:rsidR="001436A1" w:rsidRPr="00934191">
        <w:rPr>
          <w:rFonts w:asciiTheme="minorEastAsia" w:hAnsiTheme="minorEastAsia" w:hint="eastAsia"/>
          <w:sz w:val="22"/>
        </w:rPr>
        <w:t xml:space="preserve">　</w:t>
      </w:r>
      <w:r w:rsidR="00894E45" w:rsidRPr="00934191">
        <w:rPr>
          <w:rFonts w:asciiTheme="minorEastAsia" w:hAnsiTheme="minorEastAsia" w:hint="eastAsia"/>
          <w:sz w:val="22"/>
        </w:rPr>
        <w:t>・期末手当の支給があります。</w:t>
      </w:r>
    </w:p>
    <w:p w:rsidR="000A5147" w:rsidRDefault="001436A1" w:rsidP="005A498F">
      <w:pPr>
        <w:ind w:firstLineChars="100" w:firstLine="220"/>
        <w:rPr>
          <w:rFonts w:asciiTheme="minorEastAsia" w:hAnsiTheme="minorEastAsia"/>
          <w:sz w:val="22"/>
        </w:rPr>
      </w:pPr>
      <w:r w:rsidRPr="00934191">
        <w:rPr>
          <w:rFonts w:asciiTheme="minorEastAsia" w:hAnsiTheme="minorEastAsia" w:hint="eastAsia"/>
          <w:sz w:val="22"/>
        </w:rPr>
        <w:t>・</w:t>
      </w:r>
      <w:r w:rsidR="005A016E" w:rsidRPr="00934191">
        <w:rPr>
          <w:rFonts w:asciiTheme="minorEastAsia" w:hAnsiTheme="minorEastAsia" w:hint="eastAsia"/>
          <w:sz w:val="22"/>
        </w:rPr>
        <w:t>社会保険等</w:t>
      </w:r>
      <w:r w:rsidR="003D44F3">
        <w:rPr>
          <w:rFonts w:asciiTheme="minorEastAsia" w:hAnsiTheme="minorEastAsia" w:hint="eastAsia"/>
          <w:sz w:val="22"/>
        </w:rPr>
        <w:t>（</w:t>
      </w:r>
      <w:r w:rsidR="005A016E" w:rsidRPr="00934191">
        <w:rPr>
          <w:rFonts w:asciiTheme="minorEastAsia" w:hAnsiTheme="minorEastAsia" w:hint="eastAsia"/>
          <w:sz w:val="22"/>
        </w:rPr>
        <w:t>健康保険、厚生年金保険、雇用保険</w:t>
      </w:r>
      <w:r w:rsidR="003D44F3">
        <w:rPr>
          <w:rFonts w:asciiTheme="minorEastAsia" w:hAnsiTheme="minorEastAsia" w:hint="eastAsia"/>
          <w:sz w:val="22"/>
        </w:rPr>
        <w:t>）</w:t>
      </w:r>
      <w:r w:rsidR="005A016E" w:rsidRPr="00934191">
        <w:rPr>
          <w:rFonts w:asciiTheme="minorEastAsia" w:hAnsiTheme="minorEastAsia" w:hint="eastAsia"/>
          <w:sz w:val="22"/>
        </w:rPr>
        <w:t>に加入していただきます。</w:t>
      </w:r>
      <w:r w:rsidR="005A016E" w:rsidRPr="00934191">
        <w:rPr>
          <w:rFonts w:asciiTheme="minorEastAsia" w:hAnsiTheme="minorEastAsia" w:hint="eastAsia"/>
          <w:sz w:val="22"/>
        </w:rPr>
        <w:br/>
      </w:r>
      <w:r w:rsidRPr="00934191">
        <w:rPr>
          <w:rFonts w:asciiTheme="minorEastAsia" w:hAnsiTheme="minorEastAsia" w:hint="eastAsia"/>
          <w:sz w:val="22"/>
        </w:rPr>
        <w:lastRenderedPageBreak/>
        <w:t xml:space="preserve">　・</w:t>
      </w:r>
      <w:r w:rsidR="005A016E" w:rsidRPr="00934191">
        <w:rPr>
          <w:rFonts w:asciiTheme="minorEastAsia" w:hAnsiTheme="minorEastAsia" w:hint="eastAsia"/>
          <w:sz w:val="22"/>
        </w:rPr>
        <w:t>活動経費等・住居は市が指定した住居とし、家賃は市が負担します。</w:t>
      </w:r>
      <w:r w:rsidR="005A016E" w:rsidRPr="00934191">
        <w:rPr>
          <w:rFonts w:asciiTheme="minorEastAsia" w:hAnsiTheme="minorEastAsia" w:hint="eastAsia"/>
          <w:sz w:val="22"/>
        </w:rPr>
        <w:br/>
      </w:r>
      <w:r w:rsidRPr="00934191">
        <w:rPr>
          <w:rFonts w:asciiTheme="minorEastAsia" w:hAnsiTheme="minorEastAsia" w:hint="eastAsia"/>
          <w:sz w:val="22"/>
        </w:rPr>
        <w:t xml:space="preserve">　　</w:t>
      </w:r>
      <w:r w:rsidR="005A016E" w:rsidRPr="00FB71BE">
        <w:rPr>
          <w:rFonts w:asciiTheme="minorEastAsia" w:hAnsiTheme="minorEastAsia" w:hint="eastAsia"/>
          <w:sz w:val="20"/>
        </w:rPr>
        <w:t>※引越しや生活必需品、光熱費などの経費は各自の負担となります。</w:t>
      </w:r>
      <w:r w:rsidR="005A016E" w:rsidRPr="00934191">
        <w:rPr>
          <w:rFonts w:asciiTheme="minorEastAsia" w:hAnsiTheme="minorEastAsia" w:hint="eastAsia"/>
          <w:sz w:val="22"/>
        </w:rPr>
        <w:br/>
      </w:r>
      <w:r w:rsidRPr="00934191">
        <w:rPr>
          <w:rFonts w:asciiTheme="minorEastAsia" w:hAnsiTheme="minorEastAsia" w:hint="eastAsia"/>
          <w:sz w:val="22"/>
        </w:rPr>
        <w:t xml:space="preserve">　</w:t>
      </w:r>
      <w:r w:rsidR="005A016E" w:rsidRPr="00934191">
        <w:rPr>
          <w:rFonts w:asciiTheme="minorEastAsia" w:hAnsiTheme="minorEastAsia" w:hint="eastAsia"/>
          <w:sz w:val="22"/>
        </w:rPr>
        <w:t>・活動に必要な車両、パソコン等の事務機器は市が貸与します。</w:t>
      </w:r>
    </w:p>
    <w:p w:rsidR="005A016E" w:rsidRDefault="000A5147" w:rsidP="000A5147">
      <w:pPr>
        <w:ind w:firstLineChars="200" w:firstLine="400"/>
        <w:rPr>
          <w:rFonts w:asciiTheme="minorEastAsia" w:hAnsiTheme="minorEastAsia"/>
          <w:sz w:val="22"/>
        </w:rPr>
      </w:pPr>
      <w:r w:rsidRPr="00FB71BE">
        <w:rPr>
          <w:rFonts w:asciiTheme="minorEastAsia" w:hAnsiTheme="minorEastAsia" w:hint="eastAsia"/>
          <w:sz w:val="20"/>
        </w:rPr>
        <w:t>※通勤に要する費用は各自の負担となります。</w:t>
      </w:r>
      <w:r w:rsidR="005A016E" w:rsidRPr="00934191">
        <w:rPr>
          <w:rFonts w:asciiTheme="minorEastAsia" w:hAnsiTheme="minorEastAsia" w:hint="eastAsia"/>
          <w:sz w:val="22"/>
        </w:rPr>
        <w:br/>
      </w:r>
      <w:r w:rsidR="001436A1" w:rsidRPr="00934191">
        <w:rPr>
          <w:rFonts w:asciiTheme="minorEastAsia" w:hAnsiTheme="minorEastAsia" w:hint="eastAsia"/>
          <w:sz w:val="22"/>
        </w:rPr>
        <w:t xml:space="preserve">　</w:t>
      </w:r>
      <w:r w:rsidR="005A016E" w:rsidRPr="00934191">
        <w:rPr>
          <w:rFonts w:asciiTheme="minorEastAsia" w:hAnsiTheme="minorEastAsia" w:hint="eastAsia"/>
          <w:sz w:val="22"/>
        </w:rPr>
        <w:t>・その他活動に必要な経費は、予算の範囲で市が負担します。</w:t>
      </w:r>
      <w:r w:rsidR="005A016E" w:rsidRPr="00934191">
        <w:rPr>
          <w:rFonts w:asciiTheme="minorEastAsia" w:hAnsiTheme="minorEastAsia" w:hint="eastAsia"/>
          <w:sz w:val="22"/>
        </w:rPr>
        <w:br/>
      </w:r>
      <w:r w:rsidR="001436A1" w:rsidRPr="00934191">
        <w:rPr>
          <w:rFonts w:asciiTheme="minorEastAsia" w:hAnsiTheme="minorEastAsia" w:hint="eastAsia"/>
          <w:sz w:val="22"/>
        </w:rPr>
        <w:t xml:space="preserve">　</w:t>
      </w:r>
      <w:r w:rsidR="005A016E" w:rsidRPr="00934191">
        <w:rPr>
          <w:rFonts w:asciiTheme="minorEastAsia" w:hAnsiTheme="minorEastAsia" w:hint="eastAsia"/>
          <w:sz w:val="22"/>
        </w:rPr>
        <w:t>・活動に関連し出張する場合の旅費は、予算の範囲で市が支給します。</w:t>
      </w:r>
    </w:p>
    <w:p w:rsidR="00FB71BE" w:rsidRPr="00934191" w:rsidRDefault="00FB71BE" w:rsidP="00FB71BE">
      <w:pPr>
        <w:ind w:firstLineChars="100" w:firstLine="220"/>
        <w:rPr>
          <w:rFonts w:asciiTheme="minorEastAsia" w:hAnsiTheme="minorEastAsia"/>
          <w:sz w:val="22"/>
        </w:rPr>
      </w:pPr>
      <w:r>
        <w:rPr>
          <w:rFonts w:asciiTheme="minorEastAsia" w:hAnsiTheme="minorEastAsia" w:hint="eastAsia"/>
          <w:sz w:val="22"/>
        </w:rPr>
        <w:t>・総務省等が行う地域おこし協力隊向け研修など、各種研修に参加できます。</w:t>
      </w:r>
    </w:p>
    <w:p w:rsidR="00FB71BE" w:rsidRPr="00FB71BE" w:rsidRDefault="00FB71BE" w:rsidP="000A5147">
      <w:pPr>
        <w:ind w:firstLineChars="200" w:firstLine="440"/>
        <w:rPr>
          <w:rFonts w:asciiTheme="minorEastAsia" w:hAnsiTheme="minorEastAsia"/>
          <w:sz w:val="22"/>
        </w:rPr>
      </w:pPr>
    </w:p>
    <w:p w:rsidR="005A498F" w:rsidRPr="00934191" w:rsidRDefault="00FB71BE" w:rsidP="005A016E">
      <w:pPr>
        <w:rPr>
          <w:rFonts w:asciiTheme="minorEastAsia" w:hAnsiTheme="minorEastAsia"/>
          <w:sz w:val="22"/>
        </w:rPr>
      </w:pPr>
      <w:r>
        <w:rPr>
          <w:rFonts w:asciiTheme="minorEastAsia" w:hAnsiTheme="minorEastAsia" w:hint="eastAsia"/>
          <w:bCs/>
          <w:sz w:val="22"/>
        </w:rPr>
        <w:t>《支援</w:t>
      </w:r>
      <w:r w:rsidR="005A016E" w:rsidRPr="00934191">
        <w:rPr>
          <w:rFonts w:asciiTheme="minorEastAsia" w:hAnsiTheme="minorEastAsia" w:hint="eastAsia"/>
          <w:bCs/>
          <w:sz w:val="22"/>
        </w:rPr>
        <w:t>》</w:t>
      </w:r>
    </w:p>
    <w:p w:rsidR="000A5147" w:rsidRDefault="000A5147" w:rsidP="000A5147">
      <w:pPr>
        <w:ind w:firstLineChars="100" w:firstLine="220"/>
        <w:rPr>
          <w:rFonts w:asciiTheme="minorEastAsia" w:hAnsiTheme="minorEastAsia"/>
          <w:sz w:val="22"/>
        </w:rPr>
      </w:pPr>
      <w:r>
        <w:rPr>
          <w:rFonts w:asciiTheme="minorEastAsia" w:hAnsiTheme="minorEastAsia" w:hint="eastAsia"/>
          <w:sz w:val="22"/>
        </w:rPr>
        <w:t>・市独自で行う移住・定住支援制度（住まい</w:t>
      </w:r>
      <w:r w:rsidR="00FB71BE">
        <w:rPr>
          <w:rFonts w:asciiTheme="minorEastAsia" w:hAnsiTheme="minorEastAsia" w:hint="eastAsia"/>
          <w:sz w:val="22"/>
        </w:rPr>
        <w:t>応援助成金等）</w:t>
      </w:r>
      <w:r>
        <w:rPr>
          <w:rFonts w:asciiTheme="minorEastAsia" w:hAnsiTheme="minorEastAsia" w:hint="eastAsia"/>
          <w:sz w:val="22"/>
        </w:rPr>
        <w:t>があります。</w:t>
      </w:r>
    </w:p>
    <w:p w:rsidR="000A5147" w:rsidRDefault="000A5147" w:rsidP="000A5147">
      <w:pPr>
        <w:ind w:firstLineChars="100" w:firstLine="220"/>
        <w:rPr>
          <w:rFonts w:asciiTheme="minorEastAsia" w:hAnsiTheme="minorEastAsia"/>
          <w:sz w:val="22"/>
        </w:rPr>
      </w:pPr>
      <w:r>
        <w:rPr>
          <w:rFonts w:asciiTheme="minorEastAsia" w:hAnsiTheme="minorEastAsia" w:hint="eastAsia"/>
          <w:sz w:val="22"/>
        </w:rPr>
        <w:t>・国が行う任期後の起業支援（最大100万円）があります</w:t>
      </w:r>
      <w:r w:rsidR="00FB71BE">
        <w:rPr>
          <w:rFonts w:asciiTheme="minorEastAsia" w:hAnsiTheme="minorEastAsia" w:hint="eastAsia"/>
          <w:sz w:val="22"/>
        </w:rPr>
        <w:t>。</w:t>
      </w:r>
    </w:p>
    <w:p w:rsidR="00FB71BE" w:rsidRDefault="00FB71BE" w:rsidP="00FB71BE">
      <w:pPr>
        <w:ind w:firstLineChars="100" w:firstLine="220"/>
        <w:rPr>
          <w:rFonts w:asciiTheme="minorEastAsia" w:hAnsiTheme="minorEastAsia"/>
          <w:sz w:val="22"/>
        </w:rPr>
      </w:pPr>
    </w:p>
    <w:p w:rsidR="00FB71BE" w:rsidRDefault="00FB71BE" w:rsidP="00FB71BE">
      <w:pPr>
        <w:rPr>
          <w:rFonts w:asciiTheme="minorEastAsia" w:hAnsiTheme="minorEastAsia"/>
          <w:sz w:val="22"/>
        </w:rPr>
      </w:pPr>
      <w:r>
        <w:rPr>
          <w:rFonts w:asciiTheme="minorEastAsia" w:hAnsiTheme="minorEastAsia" w:hint="eastAsia"/>
          <w:sz w:val="22"/>
        </w:rPr>
        <w:t>《その他》</w:t>
      </w:r>
    </w:p>
    <w:p w:rsidR="00FB71BE" w:rsidRDefault="00FB71BE" w:rsidP="00FB71BE">
      <w:pPr>
        <w:ind w:firstLineChars="100" w:firstLine="220"/>
        <w:rPr>
          <w:rFonts w:asciiTheme="minorEastAsia" w:hAnsiTheme="minorEastAsia"/>
          <w:sz w:val="22"/>
        </w:rPr>
      </w:pPr>
      <w:r>
        <w:rPr>
          <w:rFonts w:asciiTheme="minorEastAsia" w:hAnsiTheme="minorEastAsia" w:hint="eastAsia"/>
          <w:sz w:val="22"/>
        </w:rPr>
        <w:t>・</w:t>
      </w:r>
      <w:r w:rsidRPr="00934191">
        <w:rPr>
          <w:rFonts w:asciiTheme="minorEastAsia" w:hAnsiTheme="minorEastAsia" w:hint="eastAsia"/>
          <w:sz w:val="22"/>
        </w:rPr>
        <w:t>生活や通勤の手段として自家用車は必要不可欠です。自家用車等の持込みをお勧めします。</w:t>
      </w:r>
    </w:p>
    <w:p w:rsidR="00FB71BE" w:rsidRPr="00FB71BE" w:rsidRDefault="00FB71BE" w:rsidP="00FB71BE">
      <w:pPr>
        <w:rPr>
          <w:rFonts w:asciiTheme="minorEastAsia" w:hAnsiTheme="minorEastAsia"/>
          <w:sz w:val="22"/>
        </w:rPr>
      </w:pPr>
    </w:p>
    <w:p w:rsidR="005A016E" w:rsidRPr="00FB71BE" w:rsidRDefault="00436A94" w:rsidP="005A016E">
      <w:pPr>
        <w:rPr>
          <w:rFonts w:asciiTheme="minorEastAsia" w:hAnsiTheme="minorEastAsia"/>
          <w:b/>
          <w:bCs/>
          <w:sz w:val="22"/>
        </w:rPr>
      </w:pPr>
      <w:r w:rsidRPr="00FB71BE">
        <w:rPr>
          <w:rFonts w:asciiTheme="minorEastAsia" w:hAnsiTheme="minorEastAsia" w:hint="eastAsia"/>
          <w:b/>
          <w:bCs/>
          <w:sz w:val="22"/>
        </w:rPr>
        <w:t>５．</w:t>
      </w:r>
      <w:r w:rsidR="005A016E" w:rsidRPr="00FB71BE">
        <w:rPr>
          <w:rFonts w:asciiTheme="minorEastAsia" w:hAnsiTheme="minorEastAsia" w:hint="eastAsia"/>
          <w:b/>
          <w:bCs/>
          <w:sz w:val="22"/>
        </w:rPr>
        <w:t>応募手続き</w:t>
      </w:r>
    </w:p>
    <w:p w:rsidR="001436A1" w:rsidRPr="00934191" w:rsidRDefault="005A016E" w:rsidP="00436A94">
      <w:pPr>
        <w:ind w:firstLineChars="100" w:firstLine="220"/>
        <w:rPr>
          <w:rFonts w:asciiTheme="minorEastAsia" w:hAnsiTheme="minorEastAsia"/>
          <w:bCs/>
          <w:sz w:val="22"/>
        </w:rPr>
      </w:pPr>
      <w:r w:rsidRPr="00934191">
        <w:rPr>
          <w:rFonts w:asciiTheme="minorEastAsia" w:hAnsiTheme="minorEastAsia" w:hint="eastAsia"/>
          <w:bCs/>
          <w:sz w:val="22"/>
        </w:rPr>
        <w:t>(</w:t>
      </w:r>
      <w:r w:rsidR="00934191" w:rsidRPr="00934191">
        <w:rPr>
          <w:rFonts w:asciiTheme="minorEastAsia" w:hAnsiTheme="minorEastAsia" w:hint="eastAsia"/>
          <w:bCs/>
          <w:sz w:val="22"/>
        </w:rPr>
        <w:t>１</w:t>
      </w:r>
      <w:r w:rsidRPr="00934191">
        <w:rPr>
          <w:rFonts w:asciiTheme="minorEastAsia" w:hAnsiTheme="minorEastAsia" w:hint="eastAsia"/>
          <w:bCs/>
          <w:sz w:val="22"/>
        </w:rPr>
        <w:t>)　募集期間</w:t>
      </w:r>
    </w:p>
    <w:p w:rsidR="001436A1" w:rsidRPr="003643D9" w:rsidRDefault="009B1782" w:rsidP="006B0359">
      <w:pPr>
        <w:rPr>
          <w:rFonts w:asciiTheme="minorEastAsia" w:hAnsiTheme="minorEastAsia"/>
          <w:sz w:val="22"/>
        </w:rPr>
      </w:pPr>
      <w:r w:rsidRPr="00934191">
        <w:rPr>
          <w:rFonts w:asciiTheme="minorEastAsia" w:hAnsiTheme="minorEastAsia" w:hint="eastAsia"/>
          <w:bCs/>
          <w:color w:val="FF0000"/>
          <w:sz w:val="22"/>
        </w:rPr>
        <w:t xml:space="preserve">　</w:t>
      </w:r>
      <w:r w:rsidR="00436A94" w:rsidRPr="00934191">
        <w:rPr>
          <w:rFonts w:asciiTheme="minorEastAsia" w:hAnsiTheme="minorEastAsia" w:hint="eastAsia"/>
          <w:bCs/>
          <w:color w:val="FF0000"/>
          <w:sz w:val="22"/>
        </w:rPr>
        <w:t xml:space="preserve">　</w:t>
      </w:r>
      <w:r w:rsidR="009755A4" w:rsidRPr="003643D9">
        <w:rPr>
          <w:rFonts w:asciiTheme="minorEastAsia" w:hAnsiTheme="minorEastAsia" w:hint="eastAsia"/>
          <w:bCs/>
          <w:sz w:val="22"/>
        </w:rPr>
        <w:t>７</w:t>
      </w:r>
      <w:r w:rsidR="00490D0A" w:rsidRPr="003643D9">
        <w:rPr>
          <w:rFonts w:asciiTheme="minorEastAsia" w:hAnsiTheme="minorEastAsia" w:hint="eastAsia"/>
          <w:sz w:val="22"/>
        </w:rPr>
        <w:t>月</w:t>
      </w:r>
      <w:r w:rsidR="004B7A7B">
        <w:rPr>
          <w:rFonts w:asciiTheme="minorEastAsia" w:hAnsiTheme="minorEastAsia"/>
          <w:sz w:val="22"/>
        </w:rPr>
        <w:t>25</w:t>
      </w:r>
      <w:r w:rsidR="005A498F" w:rsidRPr="003643D9">
        <w:rPr>
          <w:rFonts w:asciiTheme="minorEastAsia" w:hAnsiTheme="minorEastAsia" w:hint="eastAsia"/>
          <w:sz w:val="22"/>
        </w:rPr>
        <w:t>日</w:t>
      </w:r>
      <w:r w:rsidR="004B7A7B">
        <w:rPr>
          <w:rFonts w:asciiTheme="minorEastAsia" w:hAnsiTheme="minorEastAsia" w:hint="eastAsia"/>
          <w:sz w:val="22"/>
        </w:rPr>
        <w:t>（月</w:t>
      </w:r>
      <w:r w:rsidR="009755A4" w:rsidRPr="003643D9">
        <w:rPr>
          <w:rFonts w:asciiTheme="minorEastAsia" w:hAnsiTheme="minorEastAsia" w:hint="eastAsia"/>
          <w:sz w:val="22"/>
        </w:rPr>
        <w:t>）</w:t>
      </w:r>
      <w:r w:rsidR="005A498F" w:rsidRPr="003643D9">
        <w:rPr>
          <w:rFonts w:asciiTheme="minorEastAsia" w:hAnsiTheme="minorEastAsia" w:hint="eastAsia"/>
          <w:sz w:val="22"/>
        </w:rPr>
        <w:t>から</w:t>
      </w:r>
      <w:r w:rsidR="00E1530B" w:rsidRPr="003643D9">
        <w:rPr>
          <w:rFonts w:asciiTheme="minorEastAsia" w:hAnsiTheme="minorEastAsia" w:hint="eastAsia"/>
          <w:sz w:val="22"/>
        </w:rPr>
        <w:t>９</w:t>
      </w:r>
      <w:r w:rsidR="00436A94" w:rsidRPr="003643D9">
        <w:rPr>
          <w:rFonts w:asciiTheme="minorEastAsia" w:hAnsiTheme="minorEastAsia" w:hint="eastAsia"/>
          <w:sz w:val="22"/>
        </w:rPr>
        <w:t>月</w:t>
      </w:r>
      <w:r w:rsidR="00F81175" w:rsidRPr="003643D9">
        <w:rPr>
          <w:rFonts w:asciiTheme="minorEastAsia" w:hAnsiTheme="minorEastAsia" w:hint="eastAsia"/>
          <w:sz w:val="22"/>
        </w:rPr>
        <w:t>30</w:t>
      </w:r>
      <w:r w:rsidR="005A498F" w:rsidRPr="003643D9">
        <w:rPr>
          <w:rFonts w:asciiTheme="minorEastAsia" w:hAnsiTheme="minorEastAsia" w:hint="eastAsia"/>
          <w:sz w:val="22"/>
        </w:rPr>
        <w:t>日</w:t>
      </w:r>
      <w:r w:rsidR="009755A4" w:rsidRPr="003643D9">
        <w:rPr>
          <w:rFonts w:asciiTheme="minorEastAsia" w:hAnsiTheme="minorEastAsia" w:hint="eastAsia"/>
          <w:sz w:val="22"/>
        </w:rPr>
        <w:t>（金）</w:t>
      </w:r>
      <w:r w:rsidR="005A498F" w:rsidRPr="003643D9">
        <w:rPr>
          <w:rFonts w:asciiTheme="minorEastAsia" w:hAnsiTheme="minorEastAsia" w:hint="eastAsia"/>
          <w:sz w:val="22"/>
        </w:rPr>
        <w:t>まで。</w:t>
      </w:r>
    </w:p>
    <w:p w:rsidR="00AF3354" w:rsidRPr="00934191" w:rsidRDefault="001436A1" w:rsidP="00436A94">
      <w:pPr>
        <w:ind w:firstLineChars="200" w:firstLine="440"/>
        <w:rPr>
          <w:rFonts w:asciiTheme="minorEastAsia" w:hAnsiTheme="minorEastAsia"/>
          <w:bCs/>
          <w:sz w:val="22"/>
        </w:rPr>
      </w:pPr>
      <w:r w:rsidRPr="00934191">
        <w:rPr>
          <w:rFonts w:asciiTheme="minorEastAsia" w:hAnsiTheme="minorEastAsia" w:hint="eastAsia"/>
          <w:bCs/>
          <w:sz w:val="22"/>
        </w:rPr>
        <w:t>※</w:t>
      </w:r>
      <w:r w:rsidRPr="00934191">
        <w:rPr>
          <w:rFonts w:asciiTheme="minorEastAsia" w:hAnsiTheme="minorEastAsia" w:hint="eastAsia"/>
        </w:rPr>
        <w:t>募集期間内に任用者を決定することができない場合は募集期間を延長する場合があります。</w:t>
      </w:r>
      <w:r w:rsidR="005A016E" w:rsidRPr="00934191">
        <w:rPr>
          <w:rFonts w:asciiTheme="minorEastAsia" w:hAnsiTheme="minorEastAsia" w:hint="eastAsia"/>
          <w:sz w:val="22"/>
        </w:rPr>
        <w:br/>
      </w:r>
      <w:r w:rsidR="005A016E" w:rsidRPr="00934191">
        <w:rPr>
          <w:rFonts w:asciiTheme="minorEastAsia" w:hAnsiTheme="minorEastAsia" w:hint="eastAsia"/>
          <w:sz w:val="22"/>
        </w:rPr>
        <w:br/>
      </w:r>
      <w:r w:rsidR="00436A94" w:rsidRPr="00934191">
        <w:rPr>
          <w:rFonts w:asciiTheme="minorEastAsia" w:hAnsiTheme="minorEastAsia" w:hint="eastAsia"/>
          <w:bCs/>
          <w:sz w:val="22"/>
        </w:rPr>
        <w:t xml:space="preserve">　</w:t>
      </w:r>
      <w:r w:rsidR="005A016E" w:rsidRPr="00934191">
        <w:rPr>
          <w:rFonts w:asciiTheme="minorEastAsia" w:hAnsiTheme="minorEastAsia" w:hint="eastAsia"/>
          <w:bCs/>
          <w:sz w:val="22"/>
        </w:rPr>
        <w:t>(</w:t>
      </w:r>
      <w:r w:rsidR="00934191" w:rsidRPr="00934191">
        <w:rPr>
          <w:rFonts w:asciiTheme="minorEastAsia" w:hAnsiTheme="minorEastAsia" w:hint="eastAsia"/>
          <w:bCs/>
          <w:sz w:val="22"/>
        </w:rPr>
        <w:t>２</w:t>
      </w:r>
      <w:r w:rsidR="005A016E" w:rsidRPr="00934191">
        <w:rPr>
          <w:rFonts w:asciiTheme="minorEastAsia" w:hAnsiTheme="minorEastAsia" w:hint="eastAsia"/>
          <w:bCs/>
          <w:sz w:val="22"/>
        </w:rPr>
        <w:t>)　提出書類</w:t>
      </w:r>
    </w:p>
    <w:p w:rsidR="00512A45" w:rsidRPr="00934191" w:rsidRDefault="005A016E" w:rsidP="00436A94">
      <w:pPr>
        <w:ind w:firstLineChars="200" w:firstLine="440"/>
        <w:rPr>
          <w:rFonts w:asciiTheme="minorEastAsia" w:hAnsiTheme="minorEastAsia"/>
          <w:sz w:val="22"/>
        </w:rPr>
      </w:pPr>
      <w:r w:rsidRPr="00934191">
        <w:rPr>
          <w:rFonts w:asciiTheme="minorEastAsia" w:hAnsiTheme="minorEastAsia" w:hint="eastAsia"/>
          <w:sz w:val="22"/>
        </w:rPr>
        <w:t xml:space="preserve">①　</w:t>
      </w:r>
      <w:r w:rsidR="00FB71BE">
        <w:rPr>
          <w:rFonts w:asciiTheme="minorEastAsia" w:hAnsiTheme="minorEastAsia" w:hint="eastAsia"/>
          <w:sz w:val="22"/>
        </w:rPr>
        <w:t>北秋田市地域おこし協力隊「伊勢堂岱遺跡・ＪＯＭＯＮコンシェルジュ」</w:t>
      </w:r>
      <w:r w:rsidR="00512A45" w:rsidRPr="00934191">
        <w:rPr>
          <w:rFonts w:hint="eastAsia"/>
          <w:szCs w:val="28"/>
        </w:rPr>
        <w:t>応募用紙</w:t>
      </w:r>
      <w:r w:rsidRPr="00934191">
        <w:rPr>
          <w:rFonts w:asciiTheme="minorEastAsia" w:hAnsiTheme="minorEastAsia" w:hint="eastAsia"/>
          <w:sz w:val="22"/>
        </w:rPr>
        <w:br/>
      </w:r>
      <w:r w:rsidR="00512A45" w:rsidRPr="00934191">
        <w:rPr>
          <w:rFonts w:asciiTheme="minorEastAsia" w:hAnsiTheme="minorEastAsia" w:hint="eastAsia"/>
          <w:sz w:val="22"/>
        </w:rPr>
        <w:t xml:space="preserve">　</w:t>
      </w:r>
      <w:r w:rsidR="00436A94" w:rsidRPr="00934191">
        <w:rPr>
          <w:rFonts w:asciiTheme="minorEastAsia" w:hAnsiTheme="minorEastAsia" w:hint="eastAsia"/>
          <w:sz w:val="22"/>
        </w:rPr>
        <w:t xml:space="preserve">　</w:t>
      </w:r>
      <w:r w:rsidRPr="00934191">
        <w:rPr>
          <w:rFonts w:asciiTheme="minorEastAsia" w:hAnsiTheme="minorEastAsia" w:hint="eastAsia"/>
          <w:sz w:val="22"/>
        </w:rPr>
        <w:t>②　履歴書</w:t>
      </w:r>
      <w:r w:rsidRPr="00934191">
        <w:rPr>
          <w:rFonts w:asciiTheme="minorEastAsia" w:hAnsiTheme="minorEastAsia" w:hint="eastAsia"/>
          <w:bCs/>
          <w:sz w:val="22"/>
        </w:rPr>
        <w:t xml:space="preserve">　</w:t>
      </w:r>
      <w:r w:rsidRPr="00934191">
        <w:rPr>
          <w:rFonts w:asciiTheme="minorEastAsia" w:hAnsiTheme="minorEastAsia" w:hint="eastAsia"/>
          <w:sz w:val="22"/>
        </w:rPr>
        <w:t>様式は任意。6ヶ月以内に撮影した</w:t>
      </w:r>
      <w:r w:rsidR="00512A45" w:rsidRPr="00934191">
        <w:rPr>
          <w:rFonts w:asciiTheme="minorEastAsia" w:hAnsiTheme="minorEastAsia" w:hint="eastAsia"/>
          <w:sz w:val="22"/>
        </w:rPr>
        <w:t>カラーの</w:t>
      </w:r>
      <w:r w:rsidRPr="00934191">
        <w:rPr>
          <w:rFonts w:asciiTheme="minorEastAsia" w:hAnsiTheme="minorEastAsia" w:hint="eastAsia"/>
          <w:sz w:val="22"/>
        </w:rPr>
        <w:t>顔写真を貼付</w:t>
      </w:r>
      <w:r w:rsidR="00512A45" w:rsidRPr="00934191">
        <w:rPr>
          <w:rFonts w:asciiTheme="minorEastAsia" w:hAnsiTheme="minorEastAsia" w:hint="eastAsia"/>
          <w:sz w:val="22"/>
        </w:rPr>
        <w:t>してください。</w:t>
      </w:r>
    </w:p>
    <w:p w:rsidR="00512A45" w:rsidRPr="00934191" w:rsidRDefault="00512A45" w:rsidP="00436A94">
      <w:pPr>
        <w:autoSpaceDE w:val="0"/>
        <w:autoSpaceDN w:val="0"/>
        <w:ind w:left="840" w:hangingChars="400" w:hanging="840"/>
        <w:rPr>
          <w:rFonts w:asciiTheme="minorEastAsia" w:hAnsiTheme="minorEastAsia"/>
        </w:rPr>
      </w:pPr>
      <w:r w:rsidRPr="00934191">
        <w:rPr>
          <w:rFonts w:asciiTheme="minorEastAsia" w:hAnsiTheme="minorEastAsia" w:hint="eastAsia"/>
        </w:rPr>
        <w:t xml:space="preserve">　</w:t>
      </w:r>
      <w:r w:rsidR="00436A94" w:rsidRPr="00934191">
        <w:rPr>
          <w:rFonts w:asciiTheme="minorEastAsia" w:hAnsiTheme="minorEastAsia" w:hint="eastAsia"/>
        </w:rPr>
        <w:t xml:space="preserve">　</w:t>
      </w:r>
      <w:r w:rsidRPr="00934191">
        <w:rPr>
          <w:rFonts w:asciiTheme="minorEastAsia" w:hAnsiTheme="minorEastAsia" w:hint="eastAsia"/>
        </w:rPr>
        <w:t xml:space="preserve">　</w:t>
      </w:r>
      <w:r w:rsidR="00436A94" w:rsidRPr="00934191">
        <w:rPr>
          <w:rFonts w:asciiTheme="minorEastAsia" w:hAnsiTheme="minorEastAsia" w:hint="eastAsia"/>
        </w:rPr>
        <w:t xml:space="preserve">　</w:t>
      </w:r>
      <w:r w:rsidRPr="00934191">
        <w:rPr>
          <w:rFonts w:asciiTheme="minorEastAsia" w:hAnsiTheme="minorEastAsia" w:hint="eastAsia"/>
        </w:rPr>
        <w:t>応募方法は、応募書類を郵送またはＥメールで提出することとします。ただし、郵送の場合は募集期間内の消印を有効とし、Ｅメールの場合は発信日が募集期間内のものを有効とします。</w:t>
      </w:r>
    </w:p>
    <w:p w:rsidR="00AB2228" w:rsidRPr="006060D0" w:rsidRDefault="00512A45" w:rsidP="00AB2228">
      <w:pPr>
        <w:autoSpaceDE w:val="0"/>
        <w:autoSpaceDN w:val="0"/>
        <w:ind w:leftChars="300" w:left="840" w:hangingChars="100" w:hanging="210"/>
        <w:rPr>
          <w:rFonts w:asciiTheme="minorEastAsia" w:hAnsiTheme="minorEastAsia"/>
        </w:rPr>
      </w:pPr>
      <w:r w:rsidRPr="00934191">
        <w:rPr>
          <w:rFonts w:asciiTheme="minorEastAsia" w:hAnsiTheme="minorEastAsia" w:hint="eastAsia"/>
        </w:rPr>
        <w:t xml:space="preserve">　</w:t>
      </w:r>
      <w:r w:rsidR="00AB2228" w:rsidRPr="00980432">
        <w:rPr>
          <w:rFonts w:asciiTheme="minorEastAsia" w:hAnsiTheme="minorEastAsia" w:hint="eastAsia"/>
        </w:rPr>
        <w:t>郵送先は、</w:t>
      </w:r>
      <w:r w:rsidR="00AB2228" w:rsidRPr="006060D0">
        <w:rPr>
          <w:rFonts w:asciiTheme="minorEastAsia" w:hAnsiTheme="minorEastAsia" w:hint="eastAsia"/>
        </w:rPr>
        <w:t>〒</w:t>
      </w:r>
      <w:r w:rsidR="00AB2228" w:rsidRPr="006060D0">
        <w:rPr>
          <w:rFonts w:asciiTheme="minorEastAsia" w:hAnsiTheme="minorEastAsia"/>
        </w:rPr>
        <w:t>018</w:t>
      </w:r>
      <w:r w:rsidR="00AB2228" w:rsidRPr="006060D0">
        <w:rPr>
          <w:rFonts w:asciiTheme="minorEastAsia" w:hAnsiTheme="minorEastAsia" w:hint="eastAsia"/>
        </w:rPr>
        <w:t>-3312</w:t>
      </w:r>
      <w:r w:rsidR="00AB2228" w:rsidRPr="006060D0">
        <w:rPr>
          <w:rFonts w:asciiTheme="minorEastAsia" w:hAnsiTheme="minorEastAsia"/>
        </w:rPr>
        <w:t xml:space="preserve"> </w:t>
      </w:r>
      <w:r w:rsidR="00AB2228" w:rsidRPr="006060D0">
        <w:rPr>
          <w:rFonts w:asciiTheme="minorEastAsia" w:hAnsiTheme="minorEastAsia" w:hint="eastAsia"/>
        </w:rPr>
        <w:t>秋田県北秋田市花園町15-1　北秋田市教育委員会生涯学習課世界遺産推進係</w:t>
      </w:r>
      <w:r w:rsidRPr="006060D0">
        <w:rPr>
          <w:rFonts w:asciiTheme="minorEastAsia" w:hAnsiTheme="minorEastAsia" w:hint="eastAsia"/>
        </w:rPr>
        <w:t>とします。</w:t>
      </w:r>
    </w:p>
    <w:p w:rsidR="005A016E" w:rsidRPr="00934191" w:rsidRDefault="00512A45" w:rsidP="00436A94">
      <w:pPr>
        <w:ind w:leftChars="100" w:left="840" w:hangingChars="300" w:hanging="630"/>
        <w:rPr>
          <w:rFonts w:asciiTheme="minorEastAsia" w:hAnsiTheme="minorEastAsia"/>
          <w:sz w:val="22"/>
        </w:rPr>
      </w:pPr>
      <w:r w:rsidRPr="006060D0">
        <w:rPr>
          <w:rFonts w:asciiTheme="minorEastAsia" w:hAnsiTheme="minorEastAsia" w:hint="eastAsia"/>
        </w:rPr>
        <w:t xml:space="preserve">　</w:t>
      </w:r>
      <w:r w:rsidR="00436A94" w:rsidRPr="006060D0">
        <w:rPr>
          <w:rFonts w:asciiTheme="minorEastAsia" w:hAnsiTheme="minorEastAsia" w:hint="eastAsia"/>
        </w:rPr>
        <w:t xml:space="preserve">　　</w:t>
      </w:r>
      <w:r w:rsidR="00AB2228" w:rsidRPr="006060D0">
        <w:rPr>
          <w:rFonts w:asciiTheme="minorEastAsia" w:hAnsiTheme="minorEastAsia" w:hint="eastAsia"/>
        </w:rPr>
        <w:t>Ｅメールの送信先は、</w:t>
      </w:r>
      <w:r w:rsidR="00AB2228" w:rsidRPr="006060D0">
        <w:rPr>
          <w:rFonts w:asciiTheme="minorEastAsia" w:hAnsiTheme="minorEastAsia" w:hint="eastAsia"/>
          <w:color w:val="000000" w:themeColor="text1"/>
        </w:rPr>
        <w:t>sekaiisan</w:t>
      </w:r>
      <w:hyperlink r:id="rId8" w:history="1">
        <w:r w:rsidR="00AB2228" w:rsidRPr="006060D0">
          <w:rPr>
            <w:rStyle w:val="a3"/>
            <w:rFonts w:asciiTheme="minorEastAsia" w:hAnsiTheme="minorEastAsia"/>
            <w:color w:val="000000" w:themeColor="text1"/>
            <w:u w:val="none"/>
          </w:rPr>
          <w:t>@city.kitaakita.akita.jp</w:t>
        </w:r>
      </w:hyperlink>
      <w:r w:rsidR="00AB2228" w:rsidRPr="006060D0">
        <w:rPr>
          <w:rStyle w:val="a3"/>
          <w:rFonts w:asciiTheme="minorEastAsia" w:hAnsiTheme="minorEastAsia" w:hint="eastAsia"/>
          <w:color w:val="000000" w:themeColor="text1"/>
          <w:u w:val="none"/>
        </w:rPr>
        <w:t>とし</w:t>
      </w:r>
      <w:r w:rsidRPr="006060D0">
        <w:rPr>
          <w:rFonts w:asciiTheme="minorEastAsia" w:hAnsiTheme="minorEastAsia" w:hint="eastAsia"/>
        </w:rPr>
        <w:t>、タイトルを「北秋田市地域おこし協力隊の応募について」と題し、応募書類及び履歴書に貼り</w:t>
      </w:r>
      <w:r w:rsidRPr="00934191">
        <w:rPr>
          <w:rFonts w:asciiTheme="minorEastAsia" w:hAnsiTheme="minorEastAsia" w:hint="eastAsia"/>
        </w:rPr>
        <w:t>付けた写真がカラーで確認できるデータを添付し送信してください。</w:t>
      </w:r>
      <w:r w:rsidR="005A016E" w:rsidRPr="00934191">
        <w:rPr>
          <w:rFonts w:asciiTheme="minorEastAsia" w:hAnsiTheme="minorEastAsia" w:hint="eastAsia"/>
          <w:sz w:val="22"/>
        </w:rPr>
        <w:br/>
        <w:t>※応募書類は返却いたしません。提出された個人情報は、本応募のみに使用し、その他の用途には使用しません。</w:t>
      </w:r>
    </w:p>
    <w:p w:rsidR="007217B4" w:rsidRPr="00934191" w:rsidRDefault="007217B4" w:rsidP="005A016E">
      <w:pPr>
        <w:rPr>
          <w:rFonts w:asciiTheme="minorEastAsia" w:hAnsiTheme="minorEastAsia"/>
          <w:sz w:val="22"/>
        </w:rPr>
      </w:pPr>
    </w:p>
    <w:p w:rsidR="005A016E" w:rsidRPr="00FB71BE" w:rsidRDefault="00436A94" w:rsidP="005A016E">
      <w:pPr>
        <w:rPr>
          <w:rFonts w:asciiTheme="minorEastAsia" w:hAnsiTheme="minorEastAsia"/>
          <w:b/>
          <w:bCs/>
          <w:sz w:val="22"/>
        </w:rPr>
      </w:pPr>
      <w:r w:rsidRPr="00FB71BE">
        <w:rPr>
          <w:rFonts w:asciiTheme="minorEastAsia" w:hAnsiTheme="minorEastAsia" w:hint="eastAsia"/>
          <w:b/>
          <w:bCs/>
          <w:sz w:val="22"/>
        </w:rPr>
        <w:t>６．</w:t>
      </w:r>
      <w:r w:rsidR="005A016E" w:rsidRPr="00FB71BE">
        <w:rPr>
          <w:rFonts w:asciiTheme="minorEastAsia" w:hAnsiTheme="minorEastAsia" w:hint="eastAsia"/>
          <w:b/>
          <w:bCs/>
          <w:sz w:val="22"/>
        </w:rPr>
        <w:t>選考</w:t>
      </w:r>
    </w:p>
    <w:p w:rsidR="005A016E" w:rsidRPr="00934191" w:rsidRDefault="00934191" w:rsidP="00436A94">
      <w:pPr>
        <w:ind w:firstLineChars="100" w:firstLine="220"/>
        <w:rPr>
          <w:rFonts w:asciiTheme="minorEastAsia" w:hAnsiTheme="minorEastAsia"/>
          <w:sz w:val="22"/>
        </w:rPr>
      </w:pPr>
      <w:r w:rsidRPr="00934191">
        <w:rPr>
          <w:rFonts w:asciiTheme="minorEastAsia" w:hAnsiTheme="minorEastAsia" w:hint="eastAsia"/>
          <w:bCs/>
          <w:sz w:val="22"/>
        </w:rPr>
        <w:t>（１）</w:t>
      </w:r>
      <w:r w:rsidR="00436A94" w:rsidRPr="00934191">
        <w:rPr>
          <w:rFonts w:asciiTheme="minorEastAsia" w:hAnsiTheme="minorEastAsia" w:hint="eastAsia"/>
          <w:bCs/>
          <w:sz w:val="22"/>
        </w:rPr>
        <w:t>１</w:t>
      </w:r>
      <w:r w:rsidR="005A016E" w:rsidRPr="00934191">
        <w:rPr>
          <w:rFonts w:asciiTheme="minorEastAsia" w:hAnsiTheme="minorEastAsia" w:hint="eastAsia"/>
          <w:bCs/>
          <w:sz w:val="22"/>
        </w:rPr>
        <w:t>次選考</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5A016E" w:rsidRPr="00934191">
        <w:rPr>
          <w:rFonts w:asciiTheme="minorEastAsia" w:hAnsiTheme="minorEastAsia" w:hint="eastAsia"/>
          <w:sz w:val="22"/>
        </w:rPr>
        <w:t>書類審査により</w:t>
      </w:r>
      <w:r w:rsidRPr="00934191">
        <w:rPr>
          <w:rFonts w:asciiTheme="minorEastAsia" w:hAnsiTheme="minorEastAsia" w:hint="eastAsia"/>
          <w:sz w:val="22"/>
        </w:rPr>
        <w:t>１</w:t>
      </w:r>
      <w:r w:rsidR="005A016E" w:rsidRPr="00934191">
        <w:rPr>
          <w:rFonts w:asciiTheme="minorEastAsia" w:hAnsiTheme="minorEastAsia" w:hint="eastAsia"/>
          <w:sz w:val="22"/>
        </w:rPr>
        <w:t>次選考を行い、選考結果は、応募者全員に対し文書で通知します。</w:t>
      </w:r>
      <w:r w:rsidR="005A016E" w:rsidRPr="00934191">
        <w:rPr>
          <w:rFonts w:asciiTheme="minorEastAsia" w:hAnsiTheme="minorEastAsia" w:hint="eastAsia"/>
          <w:sz w:val="22"/>
        </w:rPr>
        <w:br/>
      </w:r>
      <w:r w:rsidR="00436A94" w:rsidRPr="00934191">
        <w:rPr>
          <w:rFonts w:asciiTheme="minorEastAsia" w:hAnsiTheme="minorEastAsia" w:hint="eastAsia"/>
          <w:bCs/>
          <w:sz w:val="22"/>
        </w:rPr>
        <w:t xml:space="preserve">　</w:t>
      </w:r>
      <w:r w:rsidRPr="00934191">
        <w:rPr>
          <w:rFonts w:asciiTheme="minorEastAsia" w:hAnsiTheme="minorEastAsia" w:hint="eastAsia"/>
          <w:bCs/>
          <w:sz w:val="22"/>
        </w:rPr>
        <w:t>（２）</w:t>
      </w:r>
      <w:r w:rsidR="00436A94" w:rsidRPr="00934191">
        <w:rPr>
          <w:rFonts w:asciiTheme="minorEastAsia" w:hAnsiTheme="minorEastAsia" w:hint="eastAsia"/>
          <w:bCs/>
          <w:sz w:val="22"/>
        </w:rPr>
        <w:t>２</w:t>
      </w:r>
      <w:r w:rsidR="005A016E" w:rsidRPr="00934191">
        <w:rPr>
          <w:rFonts w:asciiTheme="minorEastAsia" w:hAnsiTheme="minorEastAsia" w:hint="eastAsia"/>
          <w:bCs/>
          <w:sz w:val="22"/>
        </w:rPr>
        <w:t>次選考</w:t>
      </w:r>
      <w:r w:rsidR="005A016E" w:rsidRPr="00934191">
        <w:rPr>
          <w:rFonts w:asciiTheme="minorEastAsia" w:hAnsiTheme="minorEastAsia" w:hint="eastAsia"/>
          <w:sz w:val="22"/>
        </w:rPr>
        <w:br/>
      </w:r>
      <w:r w:rsidR="00436A94" w:rsidRPr="00934191">
        <w:rPr>
          <w:rFonts w:asciiTheme="minorEastAsia" w:hAnsiTheme="minorEastAsia" w:hint="eastAsia"/>
          <w:sz w:val="22"/>
        </w:rPr>
        <w:t xml:space="preserve">　</w:t>
      </w:r>
      <w:r w:rsidR="005A016E" w:rsidRPr="00934191">
        <w:rPr>
          <w:rFonts w:asciiTheme="minorEastAsia" w:hAnsiTheme="minorEastAsia" w:hint="eastAsia"/>
          <w:sz w:val="22"/>
        </w:rPr>
        <w:t xml:space="preserve">　</w:t>
      </w:r>
      <w:r w:rsidRPr="00934191">
        <w:rPr>
          <w:rFonts w:asciiTheme="minorEastAsia" w:hAnsiTheme="minorEastAsia" w:hint="eastAsia"/>
          <w:sz w:val="22"/>
        </w:rPr>
        <w:t>１</w:t>
      </w:r>
      <w:r w:rsidR="005A016E" w:rsidRPr="00934191">
        <w:rPr>
          <w:rFonts w:asciiTheme="minorEastAsia" w:hAnsiTheme="minorEastAsia" w:hint="eastAsia"/>
          <w:sz w:val="22"/>
        </w:rPr>
        <w:t>次選考合格者を対象に2次選考（面接）を行います。</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5A016E" w:rsidRPr="00934191">
        <w:rPr>
          <w:rFonts w:asciiTheme="minorEastAsia" w:hAnsiTheme="minorEastAsia" w:hint="eastAsia"/>
          <w:sz w:val="22"/>
        </w:rPr>
        <w:t>日時、場所等の詳細については、</w:t>
      </w:r>
      <w:r w:rsidR="001B18F4" w:rsidRPr="00934191">
        <w:rPr>
          <w:rFonts w:asciiTheme="minorEastAsia" w:hAnsiTheme="minorEastAsia" w:hint="eastAsia"/>
          <w:sz w:val="22"/>
        </w:rPr>
        <w:t>協議の上決定します。</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5A016E" w:rsidRPr="00934191">
        <w:rPr>
          <w:rFonts w:asciiTheme="minorEastAsia" w:hAnsiTheme="minorEastAsia" w:hint="eastAsia"/>
          <w:sz w:val="22"/>
        </w:rPr>
        <w:t xml:space="preserve">　※</w:t>
      </w:r>
      <w:r w:rsidR="009355CA">
        <w:rPr>
          <w:rFonts w:asciiTheme="minorEastAsia" w:hAnsiTheme="minorEastAsia" w:hint="eastAsia"/>
          <w:sz w:val="22"/>
        </w:rPr>
        <w:t>２</w:t>
      </w:r>
      <w:r w:rsidR="005A016E" w:rsidRPr="00934191">
        <w:rPr>
          <w:rFonts w:asciiTheme="minorEastAsia" w:hAnsiTheme="minorEastAsia" w:hint="eastAsia"/>
          <w:sz w:val="22"/>
        </w:rPr>
        <w:t>次選考会場までの交通費等は応募者の負担となります。</w:t>
      </w:r>
      <w:r w:rsidR="005A016E" w:rsidRPr="00934191">
        <w:rPr>
          <w:rFonts w:asciiTheme="minorEastAsia" w:hAnsiTheme="minorEastAsia" w:hint="eastAsia"/>
          <w:sz w:val="22"/>
        </w:rPr>
        <w:br/>
        <w:t xml:space="preserve">　</w:t>
      </w:r>
      <w:r w:rsidR="00512A45" w:rsidRPr="00934191">
        <w:rPr>
          <w:rFonts w:asciiTheme="minorEastAsia" w:hAnsiTheme="minorEastAsia" w:hint="eastAsia"/>
          <w:sz w:val="22"/>
        </w:rPr>
        <w:t xml:space="preserve">　　</w:t>
      </w:r>
      <w:r w:rsidR="00436A94" w:rsidRPr="00934191">
        <w:rPr>
          <w:rFonts w:asciiTheme="minorEastAsia" w:hAnsiTheme="minorEastAsia" w:hint="eastAsia"/>
          <w:sz w:val="22"/>
        </w:rPr>
        <w:t xml:space="preserve">　</w:t>
      </w:r>
      <w:r w:rsidR="00512A45" w:rsidRPr="00934191">
        <w:rPr>
          <w:rFonts w:asciiTheme="minorEastAsia" w:hAnsiTheme="minorEastAsia" w:hint="eastAsia"/>
          <w:sz w:val="22"/>
        </w:rPr>
        <w:t xml:space="preserve">　</w:t>
      </w:r>
      <w:r w:rsidR="005A016E" w:rsidRPr="00934191">
        <w:rPr>
          <w:rFonts w:asciiTheme="minorEastAsia" w:hAnsiTheme="minorEastAsia" w:hint="eastAsia"/>
          <w:sz w:val="22"/>
        </w:rPr>
        <w:t>選考結果は、速やかに参加者全員に対し文書で通知します。</w:t>
      </w:r>
      <w:r w:rsidR="005A016E" w:rsidRPr="00934191">
        <w:rPr>
          <w:rFonts w:asciiTheme="minorEastAsia" w:hAnsiTheme="minorEastAsia" w:hint="eastAsia"/>
          <w:sz w:val="22"/>
        </w:rPr>
        <w:br/>
      </w:r>
      <w:r w:rsidR="00436A94" w:rsidRPr="00934191">
        <w:rPr>
          <w:rFonts w:asciiTheme="minorEastAsia" w:hAnsiTheme="minorEastAsia" w:hint="eastAsia"/>
          <w:bCs/>
          <w:sz w:val="22"/>
        </w:rPr>
        <w:t xml:space="preserve">　</w:t>
      </w:r>
      <w:r w:rsidRPr="00934191">
        <w:rPr>
          <w:rFonts w:asciiTheme="minorEastAsia" w:hAnsiTheme="minorEastAsia" w:hint="eastAsia"/>
          <w:bCs/>
          <w:sz w:val="22"/>
        </w:rPr>
        <w:t>（３）</w:t>
      </w:r>
      <w:r w:rsidR="005A016E" w:rsidRPr="00934191">
        <w:rPr>
          <w:rFonts w:asciiTheme="minorEastAsia" w:hAnsiTheme="minorEastAsia" w:hint="eastAsia"/>
          <w:bCs/>
          <w:sz w:val="22"/>
        </w:rPr>
        <w:t>協力隊員の決定</w:t>
      </w:r>
      <w:r w:rsidR="005A016E" w:rsidRPr="00934191">
        <w:rPr>
          <w:rFonts w:asciiTheme="minorEastAsia" w:hAnsiTheme="minorEastAsia" w:hint="eastAsia"/>
          <w:sz w:val="22"/>
        </w:rPr>
        <w:br/>
        <w:t xml:space="preserve">　</w:t>
      </w:r>
      <w:r w:rsidR="00436A94" w:rsidRPr="00934191">
        <w:rPr>
          <w:rFonts w:asciiTheme="minorEastAsia" w:hAnsiTheme="minorEastAsia" w:hint="eastAsia"/>
          <w:sz w:val="22"/>
        </w:rPr>
        <w:t xml:space="preserve">　</w:t>
      </w:r>
      <w:r w:rsidR="009355CA">
        <w:rPr>
          <w:rFonts w:asciiTheme="minorEastAsia" w:hAnsiTheme="minorEastAsia" w:hint="eastAsia"/>
          <w:sz w:val="22"/>
        </w:rPr>
        <w:t>２</w:t>
      </w:r>
      <w:r w:rsidR="005A016E" w:rsidRPr="00934191">
        <w:rPr>
          <w:rFonts w:asciiTheme="minorEastAsia" w:hAnsiTheme="minorEastAsia" w:hint="eastAsia"/>
          <w:sz w:val="22"/>
        </w:rPr>
        <w:t>次選考の合格者と活動開始日等を協議の上決定します。</w:t>
      </w:r>
    </w:p>
    <w:p w:rsidR="005A016E" w:rsidRPr="00934191" w:rsidRDefault="005A016E" w:rsidP="005A016E">
      <w:pPr>
        <w:rPr>
          <w:rFonts w:asciiTheme="minorEastAsia" w:hAnsiTheme="minorEastAsia"/>
          <w:sz w:val="22"/>
        </w:rPr>
      </w:pPr>
    </w:p>
    <w:p w:rsidR="005A016E" w:rsidRPr="00AB2228" w:rsidRDefault="00436A94" w:rsidP="005A016E">
      <w:pPr>
        <w:rPr>
          <w:rFonts w:asciiTheme="minorEastAsia" w:hAnsiTheme="minorEastAsia"/>
          <w:b/>
          <w:bCs/>
          <w:sz w:val="22"/>
        </w:rPr>
      </w:pPr>
      <w:r w:rsidRPr="00AB2228">
        <w:rPr>
          <w:rFonts w:asciiTheme="minorEastAsia" w:hAnsiTheme="minorEastAsia" w:hint="eastAsia"/>
          <w:b/>
          <w:bCs/>
          <w:sz w:val="22"/>
        </w:rPr>
        <w:t>７．</w:t>
      </w:r>
      <w:r w:rsidR="005A016E" w:rsidRPr="00AB2228">
        <w:rPr>
          <w:rFonts w:asciiTheme="minorEastAsia" w:hAnsiTheme="minorEastAsia" w:hint="eastAsia"/>
          <w:b/>
          <w:bCs/>
          <w:sz w:val="22"/>
        </w:rPr>
        <w:t>お問い合わせ</w:t>
      </w:r>
    </w:p>
    <w:p w:rsidR="00AB2228" w:rsidRDefault="00C36B99" w:rsidP="00F64287">
      <w:pPr>
        <w:rPr>
          <w:rFonts w:asciiTheme="minorEastAsia" w:hAnsiTheme="minorEastAsia"/>
          <w:sz w:val="22"/>
        </w:rPr>
      </w:pPr>
      <w:r w:rsidRPr="00934191">
        <w:rPr>
          <w:rFonts w:asciiTheme="minorEastAsia" w:hAnsiTheme="minorEastAsia" w:hint="eastAsia"/>
          <w:sz w:val="22"/>
        </w:rPr>
        <w:t xml:space="preserve">　北秋田市</w:t>
      </w:r>
      <w:r w:rsidR="00436A94" w:rsidRPr="00934191">
        <w:rPr>
          <w:rFonts w:asciiTheme="minorEastAsia" w:hAnsiTheme="minorEastAsia" w:hint="eastAsia"/>
          <w:sz w:val="22"/>
        </w:rPr>
        <w:t>役所</w:t>
      </w:r>
      <w:r w:rsidR="00F64287">
        <w:rPr>
          <w:rFonts w:asciiTheme="minorEastAsia" w:hAnsiTheme="minorEastAsia" w:hint="eastAsia"/>
          <w:sz w:val="22"/>
        </w:rPr>
        <w:t xml:space="preserve"> </w:t>
      </w:r>
      <w:r w:rsidR="00AB2228">
        <w:rPr>
          <w:rFonts w:asciiTheme="minorEastAsia" w:hAnsiTheme="minorEastAsia" w:hint="eastAsia"/>
          <w:sz w:val="22"/>
        </w:rPr>
        <w:t>教育委員会</w:t>
      </w:r>
      <w:r w:rsidR="00F64287">
        <w:rPr>
          <w:rFonts w:asciiTheme="minorEastAsia" w:hAnsiTheme="minorEastAsia" w:hint="eastAsia"/>
          <w:sz w:val="22"/>
        </w:rPr>
        <w:t xml:space="preserve"> </w:t>
      </w:r>
      <w:r w:rsidR="00AB2228">
        <w:rPr>
          <w:rFonts w:asciiTheme="minorEastAsia" w:hAnsiTheme="minorEastAsia" w:hint="eastAsia"/>
          <w:sz w:val="22"/>
        </w:rPr>
        <w:t>生涯学習課</w:t>
      </w:r>
      <w:r w:rsidR="00F64287">
        <w:rPr>
          <w:rFonts w:asciiTheme="minorEastAsia" w:hAnsiTheme="minorEastAsia" w:hint="eastAsia"/>
          <w:sz w:val="22"/>
        </w:rPr>
        <w:t xml:space="preserve"> </w:t>
      </w:r>
      <w:r w:rsidR="00AB2228">
        <w:rPr>
          <w:rFonts w:asciiTheme="minorEastAsia" w:hAnsiTheme="minorEastAsia" w:hint="eastAsia"/>
          <w:sz w:val="22"/>
        </w:rPr>
        <w:t>世界遺産推進係</w:t>
      </w:r>
      <w:r w:rsidRPr="00934191">
        <w:rPr>
          <w:rFonts w:asciiTheme="minorEastAsia" w:hAnsiTheme="minorEastAsia" w:hint="eastAsia"/>
          <w:sz w:val="22"/>
        </w:rPr>
        <w:t>（担当：</w:t>
      </w:r>
      <w:r w:rsidR="00894E45" w:rsidRPr="00934191">
        <w:rPr>
          <w:rFonts w:asciiTheme="minorEastAsia" w:hAnsiTheme="minorEastAsia" w:hint="eastAsia"/>
          <w:sz w:val="22"/>
        </w:rPr>
        <w:t>菅原</w:t>
      </w:r>
      <w:r w:rsidR="005A016E" w:rsidRPr="00934191">
        <w:rPr>
          <w:rFonts w:asciiTheme="minorEastAsia" w:hAnsiTheme="minorEastAsia" w:hint="eastAsia"/>
          <w:sz w:val="22"/>
        </w:rPr>
        <w:t>）</w:t>
      </w:r>
    </w:p>
    <w:p w:rsidR="005A016E" w:rsidRPr="00934191" w:rsidRDefault="005A016E" w:rsidP="00AB2228">
      <w:pPr>
        <w:ind w:firstLineChars="100" w:firstLine="220"/>
        <w:rPr>
          <w:rFonts w:asciiTheme="minorEastAsia" w:hAnsiTheme="minorEastAsia"/>
          <w:sz w:val="22"/>
        </w:rPr>
      </w:pPr>
      <w:r w:rsidRPr="00934191">
        <w:rPr>
          <w:rFonts w:asciiTheme="minorEastAsia" w:hAnsiTheme="minorEastAsia" w:hint="eastAsia"/>
          <w:sz w:val="22"/>
        </w:rPr>
        <w:t>住所：</w:t>
      </w:r>
      <w:r w:rsidR="00222736" w:rsidRPr="00934191">
        <w:rPr>
          <w:rFonts w:asciiTheme="minorEastAsia" w:hAnsiTheme="minorEastAsia" w:hint="eastAsia"/>
        </w:rPr>
        <w:t>〒018-3312秋田県北秋田市花園町15-1</w:t>
      </w:r>
      <w:r w:rsidRPr="00934191">
        <w:rPr>
          <w:rFonts w:asciiTheme="minorEastAsia" w:hAnsiTheme="minorEastAsia" w:hint="eastAsia"/>
          <w:sz w:val="22"/>
        </w:rPr>
        <w:br/>
        <w:t xml:space="preserve">　ＴＥＬ：0186-</w:t>
      </w:r>
      <w:r w:rsidR="00222736" w:rsidRPr="00934191">
        <w:rPr>
          <w:rFonts w:asciiTheme="minorEastAsia" w:hAnsiTheme="minorEastAsia" w:hint="eastAsia"/>
          <w:sz w:val="22"/>
        </w:rPr>
        <w:t>6</w:t>
      </w:r>
      <w:r w:rsidR="00AB2228">
        <w:rPr>
          <w:rFonts w:asciiTheme="minorEastAsia" w:hAnsiTheme="minorEastAsia" w:hint="eastAsia"/>
          <w:sz w:val="22"/>
        </w:rPr>
        <w:t>7-</w:t>
      </w:r>
      <w:r w:rsidR="00AB2228">
        <w:rPr>
          <w:rFonts w:asciiTheme="minorEastAsia" w:hAnsiTheme="minorEastAsia"/>
          <w:sz w:val="22"/>
        </w:rPr>
        <w:t>6771</w:t>
      </w:r>
      <w:r w:rsidRPr="00934191">
        <w:rPr>
          <w:rFonts w:asciiTheme="minorEastAsia" w:hAnsiTheme="minorEastAsia" w:hint="eastAsia"/>
          <w:sz w:val="22"/>
        </w:rPr>
        <w:br/>
        <w:t xml:space="preserve">　ＦＡＸ：0186-</w:t>
      </w:r>
      <w:r w:rsidR="00AB2228">
        <w:rPr>
          <w:rFonts w:asciiTheme="minorEastAsia" w:hAnsiTheme="minorEastAsia" w:hint="eastAsia"/>
          <w:sz w:val="22"/>
        </w:rPr>
        <w:t>63</w:t>
      </w:r>
      <w:r w:rsidRPr="00934191">
        <w:rPr>
          <w:rFonts w:asciiTheme="minorEastAsia" w:hAnsiTheme="minorEastAsia" w:hint="eastAsia"/>
          <w:sz w:val="22"/>
        </w:rPr>
        <w:t>-</w:t>
      </w:r>
      <w:r w:rsidR="00AB2228">
        <w:rPr>
          <w:rFonts w:asciiTheme="minorEastAsia" w:hAnsiTheme="minorEastAsia" w:hint="eastAsia"/>
          <w:sz w:val="22"/>
        </w:rPr>
        <w:t>2678</w:t>
      </w:r>
      <w:r w:rsidRPr="00934191">
        <w:rPr>
          <w:rFonts w:asciiTheme="minorEastAsia" w:hAnsiTheme="minorEastAsia" w:hint="eastAsia"/>
          <w:sz w:val="22"/>
        </w:rPr>
        <w:br/>
        <w:t xml:space="preserve">　E-mail：</w:t>
      </w:r>
      <w:r w:rsidR="00AB2228" w:rsidRPr="00AB2228">
        <w:rPr>
          <w:rFonts w:asciiTheme="minorEastAsia" w:hAnsiTheme="minorEastAsia" w:hint="eastAsia"/>
          <w:color w:val="000000" w:themeColor="text1"/>
        </w:rPr>
        <w:t>sekaiisan</w:t>
      </w:r>
      <w:hyperlink r:id="rId9" w:history="1">
        <w:r w:rsidR="00AB2228" w:rsidRPr="00AB2228">
          <w:rPr>
            <w:rStyle w:val="a3"/>
            <w:rFonts w:asciiTheme="minorEastAsia" w:hAnsiTheme="minorEastAsia"/>
            <w:color w:val="000000" w:themeColor="text1"/>
            <w:u w:val="none"/>
          </w:rPr>
          <w:t>@city.kitaakita.akita.jp</w:t>
        </w:r>
      </w:hyperlink>
    </w:p>
    <w:sectPr w:rsidR="005A016E" w:rsidRPr="00934191" w:rsidSect="007217B4">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7B" w:rsidRDefault="00D90E7B" w:rsidP="00E606D5">
      <w:r>
        <w:separator/>
      </w:r>
    </w:p>
  </w:endnote>
  <w:endnote w:type="continuationSeparator" w:id="0">
    <w:p w:rsidR="00D90E7B" w:rsidRDefault="00D90E7B" w:rsidP="00E6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7B" w:rsidRDefault="00D90E7B" w:rsidP="00E606D5">
      <w:r>
        <w:separator/>
      </w:r>
    </w:p>
  </w:footnote>
  <w:footnote w:type="continuationSeparator" w:id="0">
    <w:p w:rsidR="00D90E7B" w:rsidRDefault="00D90E7B" w:rsidP="00E60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380F"/>
    <w:multiLevelType w:val="hybridMultilevel"/>
    <w:tmpl w:val="6B52B4E6"/>
    <w:lvl w:ilvl="0" w:tplc="670CB29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B17F8C"/>
    <w:multiLevelType w:val="hybridMultilevel"/>
    <w:tmpl w:val="780268E2"/>
    <w:lvl w:ilvl="0" w:tplc="5778FF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CD3399"/>
    <w:multiLevelType w:val="hybridMultilevel"/>
    <w:tmpl w:val="D7F218E6"/>
    <w:lvl w:ilvl="0" w:tplc="91B451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9A"/>
    <w:rsid w:val="000460B1"/>
    <w:rsid w:val="000570E3"/>
    <w:rsid w:val="00081728"/>
    <w:rsid w:val="00091E8C"/>
    <w:rsid w:val="000A5147"/>
    <w:rsid w:val="000A799A"/>
    <w:rsid w:val="000D111D"/>
    <w:rsid w:val="000D3506"/>
    <w:rsid w:val="000F4F0C"/>
    <w:rsid w:val="001436A1"/>
    <w:rsid w:val="001453FB"/>
    <w:rsid w:val="00187251"/>
    <w:rsid w:val="001B18F4"/>
    <w:rsid w:val="00222736"/>
    <w:rsid w:val="002A01F9"/>
    <w:rsid w:val="002A3BE0"/>
    <w:rsid w:val="002F5093"/>
    <w:rsid w:val="0034735B"/>
    <w:rsid w:val="003643D9"/>
    <w:rsid w:val="00392CCD"/>
    <w:rsid w:val="003D44F3"/>
    <w:rsid w:val="003E1457"/>
    <w:rsid w:val="00410FEB"/>
    <w:rsid w:val="0042791A"/>
    <w:rsid w:val="00436A94"/>
    <w:rsid w:val="00470E3F"/>
    <w:rsid w:val="0047755D"/>
    <w:rsid w:val="00490471"/>
    <w:rsid w:val="00490D0A"/>
    <w:rsid w:val="00491E04"/>
    <w:rsid w:val="00495046"/>
    <w:rsid w:val="004B7A7B"/>
    <w:rsid w:val="00512A45"/>
    <w:rsid w:val="0052781D"/>
    <w:rsid w:val="00530F0B"/>
    <w:rsid w:val="00565050"/>
    <w:rsid w:val="00574FCF"/>
    <w:rsid w:val="00587368"/>
    <w:rsid w:val="005A016E"/>
    <w:rsid w:val="005A498F"/>
    <w:rsid w:val="005A703C"/>
    <w:rsid w:val="005E1D39"/>
    <w:rsid w:val="005E5B47"/>
    <w:rsid w:val="005E79B1"/>
    <w:rsid w:val="005F09CA"/>
    <w:rsid w:val="006060D0"/>
    <w:rsid w:val="00606D3B"/>
    <w:rsid w:val="00607F5F"/>
    <w:rsid w:val="006438C7"/>
    <w:rsid w:val="006753B4"/>
    <w:rsid w:val="006B0359"/>
    <w:rsid w:val="006C1BA5"/>
    <w:rsid w:val="006C3110"/>
    <w:rsid w:val="007217B4"/>
    <w:rsid w:val="00787BF1"/>
    <w:rsid w:val="007A59D1"/>
    <w:rsid w:val="007C5958"/>
    <w:rsid w:val="007F4A99"/>
    <w:rsid w:val="00806B91"/>
    <w:rsid w:val="00894E45"/>
    <w:rsid w:val="008C7965"/>
    <w:rsid w:val="008E072C"/>
    <w:rsid w:val="00933E68"/>
    <w:rsid w:val="00934191"/>
    <w:rsid w:val="009355CA"/>
    <w:rsid w:val="00965D81"/>
    <w:rsid w:val="009755A4"/>
    <w:rsid w:val="009A7C2C"/>
    <w:rsid w:val="009B1782"/>
    <w:rsid w:val="009B4CC0"/>
    <w:rsid w:val="00A4649A"/>
    <w:rsid w:val="00A812D7"/>
    <w:rsid w:val="00AB2228"/>
    <w:rsid w:val="00AB4C3A"/>
    <w:rsid w:val="00AC56DC"/>
    <w:rsid w:val="00AF3354"/>
    <w:rsid w:val="00B06F39"/>
    <w:rsid w:val="00B07F6F"/>
    <w:rsid w:val="00B50EB1"/>
    <w:rsid w:val="00B76C18"/>
    <w:rsid w:val="00B90F0B"/>
    <w:rsid w:val="00BE3AF1"/>
    <w:rsid w:val="00BE4810"/>
    <w:rsid w:val="00BF000D"/>
    <w:rsid w:val="00C01F4F"/>
    <w:rsid w:val="00C30FD3"/>
    <w:rsid w:val="00C36B99"/>
    <w:rsid w:val="00C41DF0"/>
    <w:rsid w:val="00C55227"/>
    <w:rsid w:val="00C625CE"/>
    <w:rsid w:val="00C74C0A"/>
    <w:rsid w:val="00CF0926"/>
    <w:rsid w:val="00CF4FCF"/>
    <w:rsid w:val="00D1529A"/>
    <w:rsid w:val="00D272D0"/>
    <w:rsid w:val="00D30B4E"/>
    <w:rsid w:val="00D40768"/>
    <w:rsid w:val="00D41333"/>
    <w:rsid w:val="00D56E85"/>
    <w:rsid w:val="00D66C40"/>
    <w:rsid w:val="00D90E7B"/>
    <w:rsid w:val="00DB16A2"/>
    <w:rsid w:val="00DF530C"/>
    <w:rsid w:val="00E1530B"/>
    <w:rsid w:val="00E5725B"/>
    <w:rsid w:val="00E606D5"/>
    <w:rsid w:val="00E67C5B"/>
    <w:rsid w:val="00E87C7F"/>
    <w:rsid w:val="00E9078A"/>
    <w:rsid w:val="00EE1E45"/>
    <w:rsid w:val="00EF102C"/>
    <w:rsid w:val="00F13520"/>
    <w:rsid w:val="00F20D85"/>
    <w:rsid w:val="00F64287"/>
    <w:rsid w:val="00F81175"/>
    <w:rsid w:val="00F87B58"/>
    <w:rsid w:val="00F9196C"/>
    <w:rsid w:val="00F96A1C"/>
    <w:rsid w:val="00FA0868"/>
    <w:rsid w:val="00FB2A02"/>
    <w:rsid w:val="00FB71BE"/>
    <w:rsid w:val="00FC7645"/>
    <w:rsid w:val="00FD5A02"/>
    <w:rsid w:val="00FD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AD6AE4"/>
  <w15:docId w15:val="{2228AAFB-699B-4B17-824C-F9E180E8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16E"/>
    <w:rPr>
      <w:color w:val="0563C1" w:themeColor="hyperlink"/>
      <w:u w:val="single"/>
    </w:rPr>
  </w:style>
  <w:style w:type="paragraph" w:styleId="a4">
    <w:name w:val="Balloon Text"/>
    <w:basedOn w:val="a"/>
    <w:link w:val="a5"/>
    <w:uiPriority w:val="99"/>
    <w:semiHidden/>
    <w:unhideWhenUsed/>
    <w:rsid w:val="005A01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16E"/>
    <w:rPr>
      <w:rFonts w:asciiTheme="majorHAnsi" w:eastAsiaTheme="majorEastAsia" w:hAnsiTheme="majorHAnsi" w:cstheme="majorBidi"/>
      <w:sz w:val="18"/>
      <w:szCs w:val="18"/>
    </w:rPr>
  </w:style>
  <w:style w:type="paragraph" w:styleId="a6">
    <w:name w:val="header"/>
    <w:basedOn w:val="a"/>
    <w:link w:val="a7"/>
    <w:uiPriority w:val="99"/>
    <w:unhideWhenUsed/>
    <w:rsid w:val="00E606D5"/>
    <w:pPr>
      <w:tabs>
        <w:tab w:val="center" w:pos="4252"/>
        <w:tab w:val="right" w:pos="8504"/>
      </w:tabs>
      <w:snapToGrid w:val="0"/>
    </w:pPr>
  </w:style>
  <w:style w:type="character" w:customStyle="1" w:styleId="a7">
    <w:name w:val="ヘッダー (文字)"/>
    <w:basedOn w:val="a0"/>
    <w:link w:val="a6"/>
    <w:uiPriority w:val="99"/>
    <w:rsid w:val="00E606D5"/>
  </w:style>
  <w:style w:type="paragraph" w:styleId="a8">
    <w:name w:val="footer"/>
    <w:basedOn w:val="a"/>
    <w:link w:val="a9"/>
    <w:uiPriority w:val="99"/>
    <w:unhideWhenUsed/>
    <w:rsid w:val="00E606D5"/>
    <w:pPr>
      <w:tabs>
        <w:tab w:val="center" w:pos="4252"/>
        <w:tab w:val="right" w:pos="8504"/>
      </w:tabs>
      <w:snapToGrid w:val="0"/>
    </w:pPr>
  </w:style>
  <w:style w:type="character" w:customStyle="1" w:styleId="a9">
    <w:name w:val="フッター (文字)"/>
    <w:basedOn w:val="a0"/>
    <w:link w:val="a8"/>
    <w:uiPriority w:val="99"/>
    <w:rsid w:val="00E606D5"/>
  </w:style>
  <w:style w:type="paragraph" w:styleId="aa">
    <w:name w:val="List Paragraph"/>
    <w:basedOn w:val="a"/>
    <w:uiPriority w:val="34"/>
    <w:qFormat/>
    <w:rsid w:val="00BE4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1321">
      <w:bodyDiv w:val="1"/>
      <w:marLeft w:val="0"/>
      <w:marRight w:val="0"/>
      <w:marTop w:val="0"/>
      <w:marBottom w:val="0"/>
      <w:divBdr>
        <w:top w:val="none" w:sz="0" w:space="0" w:color="auto"/>
        <w:left w:val="none" w:sz="0" w:space="0" w:color="auto"/>
        <w:bottom w:val="none" w:sz="0" w:space="0" w:color="auto"/>
        <w:right w:val="none" w:sz="0" w:space="0" w:color="auto"/>
      </w:divBdr>
      <w:divsChild>
        <w:div w:id="1511064677">
          <w:marLeft w:val="0"/>
          <w:marRight w:val="0"/>
          <w:marTop w:val="0"/>
          <w:marBottom w:val="0"/>
          <w:divBdr>
            <w:top w:val="none" w:sz="0" w:space="0" w:color="auto"/>
            <w:left w:val="none" w:sz="0" w:space="0" w:color="auto"/>
            <w:bottom w:val="none" w:sz="0" w:space="0" w:color="auto"/>
            <w:right w:val="none" w:sz="0" w:space="0" w:color="auto"/>
          </w:divBdr>
          <w:divsChild>
            <w:div w:id="1268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6884">
      <w:bodyDiv w:val="1"/>
      <w:marLeft w:val="0"/>
      <w:marRight w:val="0"/>
      <w:marTop w:val="0"/>
      <w:marBottom w:val="0"/>
      <w:divBdr>
        <w:top w:val="none" w:sz="0" w:space="0" w:color="auto"/>
        <w:left w:val="none" w:sz="0" w:space="0" w:color="auto"/>
        <w:bottom w:val="none" w:sz="0" w:space="0" w:color="auto"/>
        <w:right w:val="none" w:sz="0" w:space="0" w:color="auto"/>
      </w:divBdr>
      <w:divsChild>
        <w:div w:id="1124083740">
          <w:marLeft w:val="0"/>
          <w:marRight w:val="0"/>
          <w:marTop w:val="0"/>
          <w:marBottom w:val="0"/>
          <w:divBdr>
            <w:top w:val="none" w:sz="0" w:space="0" w:color="auto"/>
            <w:left w:val="none" w:sz="0" w:space="0" w:color="auto"/>
            <w:bottom w:val="none" w:sz="0" w:space="0" w:color="auto"/>
            <w:right w:val="none" w:sz="0" w:space="0" w:color="auto"/>
          </w:divBdr>
          <w:divsChild>
            <w:div w:id="1482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kitaakita.ak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isaku@city.kitaakita.aki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639A-7633-4116-B361-CA49EC80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4</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59</cp:revision>
  <cp:lastPrinted>2022-07-25T02:29:00Z</cp:lastPrinted>
  <dcterms:created xsi:type="dcterms:W3CDTF">2017-06-14T10:39:00Z</dcterms:created>
  <dcterms:modified xsi:type="dcterms:W3CDTF">2022-07-25T02:30:00Z</dcterms:modified>
</cp:coreProperties>
</file>