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まち・ひと・しごと創生寄附活用事業（企業版ふるさと納税）寄附申出書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北秋田市長　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（寄附申出者）</w:t>
      </w: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所在地（本社）：　〒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　　　　</w:t>
      </w: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ind w:firstLine="4400" w:firstLineChars="20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法人名：　　　　　　　　　　　　　　　　　　　　</w:t>
      </w:r>
    </w:p>
    <w:p>
      <w:pPr>
        <w:pStyle w:val="0"/>
        <w:ind w:firstLine="4400" w:firstLineChars="20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代表者名：　　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北秋田市で実施される「第３期北秋田市まち・ひと・しごと創生推進事業」に対し、下記のとおり寄附することを申し出ます。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１．寄附申出額　　</w:t>
      </w:r>
      <w:r>
        <w:rPr>
          <w:rFonts w:hint="eastAsia"/>
          <w:sz w:val="22"/>
          <w:u w:val="single" w:color="auto"/>
        </w:rPr>
        <w:t>　金　　　　　　　　　　　　　円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２．寄附情報の公表（※同意いただける項目に☑をお願いします）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□　法人名の公表　　□　所在地の公表　　□　寄附金額の公表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３．寄附金の振込方法（※いずれかに☑をお願いします）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□　郵便振替　　□　市指定の納付書　　□　口座振込</w:t>
      </w:r>
      <w:r>
        <w:rPr>
          <w:rFonts w:hint="eastAsia"/>
        </w:rPr>
        <w:t>（</w:t>
      </w:r>
      <w:r>
        <w:rPr>
          <w:rFonts w:hint="eastAsia"/>
          <w:sz w:val="18"/>
        </w:rPr>
        <w:t>※振込手数料はご負担ください。）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４．担当者連絡先・受領証の送付先</w:t>
      </w: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所属（部署）名：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担当者名：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住所：（〒　　　　　　　　）　　　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　　　　　　　　　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ＴＥＬ：　　　　　　　　　　　　　ＦＡＸ：　　　　　　　　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/>
          <w:sz w:val="22"/>
          <w:u w:val="single" w:color="auto"/>
        </w:rPr>
        <w:t>E</w:t>
      </w:r>
      <w:r>
        <w:rPr>
          <w:rFonts w:hint="eastAsia"/>
          <w:sz w:val="22"/>
          <w:u w:val="single" w:color="auto"/>
        </w:rPr>
        <w:t>‐</w:t>
      </w:r>
      <w:r>
        <w:rPr>
          <w:rFonts w:hint="eastAsia"/>
          <w:sz w:val="22"/>
          <w:u w:val="single" w:color="auto"/>
        </w:rPr>
        <w:t>mail</w:t>
      </w:r>
      <w:r>
        <w:rPr>
          <w:rFonts w:hint="eastAsia"/>
          <w:sz w:val="22"/>
          <w:u w:val="single" w:color="auto"/>
        </w:rPr>
        <w:t>：　　　　　　　　　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　　　　　　　　　　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寄附金の受領後、税額控除に必要となる受領証を送付いたします。</w:t>
      </w:r>
    </w:p>
    <w:sectPr>
      <w:headerReference r:id="rId6" w:type="default"/>
      <w:pgSz w:w="11906" w:h="16838"/>
      <w:pgMar w:top="170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/>
      </w:rPr>
      <w:t>様式第１号（第３条関係）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BB6C16E"/>
    <w:lvl w:ilvl="0" w:tplc="8B3E3536">
      <w:numFmt w:val="bullet"/>
      <w:lvlText w:val="※"/>
      <w:lvlJc w:val="left"/>
      <w:pPr>
        <w:ind w:left="58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2</Words>
  <Characters>329</Characters>
  <Application>JUST Note</Application>
  <Lines>33</Lines>
  <Paragraphs>24</Paragraphs>
  <CharactersWithSpaces>699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北秋田市（菅原）</cp:lastModifiedBy>
  <cp:lastPrinted>2021-08-23T07:53:00Z</cp:lastPrinted>
  <dcterms:created xsi:type="dcterms:W3CDTF">2021-11-08T04:36:00Z</dcterms:created>
  <dcterms:modified xsi:type="dcterms:W3CDTF">2026-03-20T18:02:32Z</dcterms:modified>
  <cp:revision>4</cp:revision>
</cp:coreProperties>
</file>