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51D6D" w:rsidTr="00951D6D">
        <w:trPr>
          <w:trHeight w:val="400"/>
        </w:trPr>
        <w:tc>
          <w:tcPr>
            <w:tcW w:w="10485" w:type="dxa"/>
            <w:gridSpan w:val="3"/>
          </w:tcPr>
          <w:p w:rsidR="00951D6D" w:rsidRDefault="00951D6D"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1D6D" w:rsidTr="00951D6D">
        <w:trPr>
          <w:trHeight w:val="238"/>
        </w:trPr>
        <w:tc>
          <w:tcPr>
            <w:tcW w:w="3343" w:type="dxa"/>
            <w:tcBorders>
              <w:top w:val="single" w:sz="24" w:space="0" w:color="auto"/>
              <w:left w:val="single" w:sz="24" w:space="0" w:color="auto"/>
              <w:bottom w:val="single" w:sz="24" w:space="0" w:color="auto"/>
              <w:right w:val="single" w:sz="24" w:space="0" w:color="auto"/>
            </w:tcBorders>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r>
      <w:tr w:rsidR="00951D6D" w:rsidTr="00951D6D">
        <w:trPr>
          <w:trHeight w:val="273"/>
        </w:trPr>
        <w:tc>
          <w:tcPr>
            <w:tcW w:w="3343" w:type="dxa"/>
            <w:tcBorders>
              <w:top w:val="single" w:sz="24" w:space="0" w:color="auto"/>
            </w:tcBorders>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r>
    </w:tbl>
    <w:p w:rsidR="00951D6D" w:rsidRDefault="00951D6D" w:rsidP="00951D6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51D6D" w:rsidTr="00951D6D">
        <w:trPr>
          <w:trHeight w:val="11403"/>
        </w:trPr>
        <w:tc>
          <w:tcPr>
            <w:tcW w:w="10433" w:type="dxa"/>
            <w:tcBorders>
              <w:top w:val="single" w:sz="4" w:space="0" w:color="000000"/>
              <w:left w:val="single" w:sz="4" w:space="0" w:color="000000"/>
              <w:bottom w:val="single" w:sz="4" w:space="0" w:color="000000"/>
              <w:right w:val="single" w:sz="4" w:space="0" w:color="000000"/>
            </w:tcBorders>
          </w:tcPr>
          <w:p w:rsidR="00951D6D" w:rsidRDefault="00951D6D" w:rsidP="002D36D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w:t>
            </w:r>
            <w:r w:rsidR="00B27A37">
              <w:rPr>
                <w:rFonts w:ascii="ＭＳ ゴシック" w:eastAsia="ＭＳ ゴシック" w:hAnsi="ＭＳ ゴシック" w:hint="eastAsia"/>
                <w:color w:val="000000"/>
                <w:kern w:val="0"/>
              </w:rPr>
              <w:t>北</w:t>
            </w:r>
            <w:r>
              <w:rPr>
                <w:rFonts w:ascii="ＭＳ ゴシック" w:eastAsia="ＭＳ ゴシック" w:hAnsi="ＭＳ ゴシック" w:hint="eastAsia"/>
                <w:color w:val="000000"/>
                <w:kern w:val="0"/>
              </w:rPr>
              <w:t>秋田市長</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51D6D" w:rsidRDefault="00951D6D" w:rsidP="002D36DB">
            <w:pPr>
              <w:pStyle w:val="a3"/>
              <w:spacing w:line="240" w:lineRule="exact"/>
            </w:pPr>
            <w:r>
              <w:rPr>
                <w:rFonts w:hint="eastAsia"/>
              </w:rPr>
              <w:t>記</w:t>
            </w:r>
          </w:p>
          <w:p w:rsidR="00951D6D" w:rsidRDefault="00951D6D" w:rsidP="002D36DB">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51D6D" w:rsidTr="002D36DB">
              <w:trPr>
                <w:trHeight w:val="359"/>
              </w:trPr>
              <w:tc>
                <w:tcPr>
                  <w:tcW w:w="3188" w:type="dxa"/>
                  <w:tcBorders>
                    <w:top w:val="single" w:sz="24" w:space="0" w:color="auto"/>
                    <w:left w:val="single" w:sz="24" w:space="0" w:color="auto"/>
                    <w:bottom w:val="single" w:sz="24" w:space="0" w:color="auto"/>
                    <w:right w:val="single" w:sz="24" w:space="0" w:color="auto"/>
                  </w:tcBorders>
                </w:tcPr>
                <w:p w:rsidR="00951D6D" w:rsidRDefault="00951D6D" w:rsidP="002D36D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51D6D" w:rsidTr="002D36DB">
              <w:trPr>
                <w:trHeight w:val="375"/>
              </w:trPr>
              <w:tc>
                <w:tcPr>
                  <w:tcW w:w="3188" w:type="dxa"/>
                  <w:tcBorders>
                    <w:top w:val="single" w:sz="24" w:space="0" w:color="auto"/>
                  </w:tcBorders>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51D6D" w:rsidRDefault="00951D6D" w:rsidP="002D36D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w:t>
            </w:r>
            <w:r w:rsidR="00B27A37">
              <w:rPr>
                <w:rFonts w:ascii="ＭＳ ゴシック" w:eastAsia="ＭＳ ゴシック" w:hAnsi="ＭＳ ゴシック" w:hint="eastAsia"/>
                <w:color w:val="000000"/>
                <w:spacing w:val="16"/>
                <w:kern w:val="0"/>
              </w:rPr>
              <w:t>売上高等の減少が生じている事業が属する業種（日本標準産業分類の中分類番号と中</w:t>
            </w:r>
            <w:r>
              <w:rPr>
                <w:rFonts w:ascii="ＭＳ ゴシック" w:eastAsia="ＭＳ ゴシック" w:hAnsi="ＭＳ ゴシック" w:hint="eastAsia"/>
                <w:color w:val="000000"/>
                <w:spacing w:val="16"/>
                <w:kern w:val="0"/>
              </w:rPr>
              <w:t>分類業種名）を記載。当該指定業種が複数ある場合には、その中で、最近１年間で最も売上高等が大きい事業が属する指定業種を左上の太枠に記載。</w:t>
            </w:r>
          </w:p>
          <w:p w:rsidR="00951D6D" w:rsidRDefault="00951D6D" w:rsidP="002D36D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51D6D" w:rsidRDefault="00951D6D" w:rsidP="002D36D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951D6D" w:rsidRDefault="00951D6D" w:rsidP="002D36D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951D6D" w:rsidRPr="00951D6D" w:rsidRDefault="00951D6D" w:rsidP="00951D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951D6D" w:rsidRPr="001B7DC7" w:rsidRDefault="00951D6D" w:rsidP="00951D6D">
            <w:pPr>
              <w:pStyle w:val="a7"/>
              <w:spacing w:line="400" w:lineRule="atLeast"/>
              <w:ind w:firstLineChars="300" w:firstLine="63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28431F5" wp14:editId="147D43EC">
                      <wp:simplePos x="0" y="0"/>
                      <wp:positionH relativeFrom="column">
                        <wp:posOffset>140335</wp:posOffset>
                      </wp:positionH>
                      <wp:positionV relativeFrom="paragraph">
                        <wp:posOffset>14605</wp:posOffset>
                      </wp:positionV>
                      <wp:extent cx="6210300" cy="9144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D4DAB" id="正方形/長方形 2" o:spid="_x0000_s1026" style="position:absolute;left:0;text-align:left;margin-left:11.05pt;margin-top:1.15pt;width:48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" filled="f">
                      <v:textbox inset="5.85pt,.7pt,5.85pt,.7pt"/>
                    </v:rect>
                  </w:pict>
                </mc:Fallback>
              </mc:AlternateContent>
            </w:r>
            <w:r w:rsidRPr="001B7DC7">
              <w:rPr>
                <w:rFonts w:asciiTheme="minorEastAsia" w:eastAsiaTheme="minorEastAsia" w:hAnsiTheme="minorEastAsia" w:hint="eastAsia"/>
              </w:rPr>
              <w:t>令和　　年　　月　　日</w:t>
            </w:r>
          </w:p>
          <w:p w:rsidR="00951D6D" w:rsidRDefault="00951D6D" w:rsidP="00951D6D">
            <w:pPr>
              <w:pStyle w:val="a7"/>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951D6D" w:rsidRPr="00296FA7" w:rsidRDefault="00951D6D" w:rsidP="00951D6D">
            <w:pPr>
              <w:pStyle w:val="a7"/>
              <w:spacing w:line="400" w:lineRule="atLeast"/>
              <w:ind w:firstLineChars="200" w:firstLine="420"/>
              <w:rPr>
                <w:rFonts w:asciiTheme="minorEastAsia" w:eastAsiaTheme="minorEastAsia" w:hAnsiTheme="minorEastAsia"/>
              </w:rPr>
            </w:pP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Theme="minorEastAsia" w:hAnsiTheme="minorEastAsia"/>
              </w:rPr>
              <w:t xml:space="preserve">　　　　　　　　　　　　　　　　　</w:t>
            </w:r>
            <w:r w:rsidRPr="00501473">
              <w:rPr>
                <w:rFonts w:asciiTheme="minorEastAsia" w:hAnsiTheme="minorEastAsia"/>
              </w:rPr>
              <w:t xml:space="preserve">　　</w:t>
            </w:r>
            <w:r>
              <w:rPr>
                <w:rFonts w:asciiTheme="minorEastAsia" w:hAnsiTheme="minorEastAsia" w:hint="eastAsia"/>
              </w:rPr>
              <w:t xml:space="preserve">　　</w:t>
            </w:r>
            <w:r w:rsidR="00B27A37">
              <w:rPr>
                <w:rFonts w:asciiTheme="minorEastAsia" w:hAnsiTheme="minorEastAsia" w:hint="eastAsia"/>
              </w:rPr>
              <w:t>北</w:t>
            </w:r>
            <w:r w:rsidR="00B27A37">
              <w:rPr>
                <w:rFonts w:asciiTheme="minorEastAsia" w:hAnsiTheme="minorEastAsia"/>
              </w:rPr>
              <w:t xml:space="preserve">秋田市長　</w:t>
            </w:r>
            <w:r w:rsidR="00B27A37">
              <w:rPr>
                <w:rFonts w:asciiTheme="minorEastAsia" w:hAnsiTheme="minorEastAsia" w:hint="eastAsia"/>
              </w:rPr>
              <w:t>津　谷　　永　光</w:t>
            </w:r>
            <w:r w:rsidRPr="00501473">
              <w:rPr>
                <w:rFonts w:asciiTheme="minorEastAsia" w:hAnsiTheme="minorEastAsia"/>
              </w:rPr>
              <w:t xml:space="preserve">　　　印</w:t>
            </w:r>
          </w:p>
        </w:tc>
      </w:tr>
    </w:tbl>
    <w:p w:rsidR="00951D6D" w:rsidRDefault="00951D6D" w:rsidP="009A2D31">
      <w:pPr>
        <w:suppressAutoHyphens/>
        <w:kinsoku w:val="0"/>
        <w:overflowPunct w:val="0"/>
        <w:autoSpaceDE w:val="0"/>
        <w:autoSpaceDN w:val="0"/>
        <w:adjustRightInd w:val="0"/>
        <w:spacing w:line="220" w:lineRule="exact"/>
        <w:ind w:left="726" w:hangingChars="300" w:hanging="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951D6D" w:rsidRDefault="00951D6D" w:rsidP="00951D6D">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951D6D" w:rsidRDefault="00951D6D" w:rsidP="00951D6D">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51D6D" w:rsidRPr="00C829A9" w:rsidRDefault="00951D6D" w:rsidP="00C829A9">
      <w:pPr>
        <w:pStyle w:val="ae"/>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C829A9">
        <w:rPr>
          <w:rFonts w:ascii="ＭＳ ゴシック" w:eastAsia="ＭＳ ゴシック" w:hAnsi="ＭＳ ゴシック" w:hint="eastAsia"/>
          <w:color w:val="000000"/>
          <w:kern w:val="0"/>
        </w:rPr>
        <w:t>本認定とは別に、金融機関及び信用保証協会による金融上の審査があります。</w:t>
      </w:r>
    </w:p>
    <w:p w:rsidR="006D63BB" w:rsidRPr="00C829A9" w:rsidRDefault="00951D6D" w:rsidP="00C829A9">
      <w:pPr>
        <w:pStyle w:val="ae"/>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C829A9">
        <w:rPr>
          <w:rFonts w:ascii="ＭＳ ゴシック" w:eastAsia="ＭＳ ゴシック" w:hAnsi="ＭＳ ゴシック" w:hint="eastAsia"/>
          <w:color w:val="000000"/>
          <w:kern w:val="0"/>
        </w:rPr>
        <w:t>市町村長又は特別区長から認定を受けた後、本認定の有効期間内</w:t>
      </w:r>
      <w:r w:rsidR="004A5D3C" w:rsidRPr="00C829A9">
        <w:rPr>
          <w:rFonts w:ascii="ＭＳ ゴシック" w:eastAsia="ＭＳ ゴシック" w:hAnsi="ＭＳ ゴシック" w:hint="eastAsia"/>
          <w:color w:val="000000"/>
          <w:kern w:val="0"/>
        </w:rPr>
        <w:t>（３０日）</w:t>
      </w:r>
      <w:r w:rsidRPr="00C829A9">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9A2D31" w:rsidRPr="004F346B" w:rsidRDefault="00C829A9" w:rsidP="00C829A9">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p w:rsidR="004F346B" w:rsidRDefault="004F346B" w:rsidP="004F346B">
      <w:pPr>
        <w:spacing w:line="362" w:lineRule="exact"/>
      </w:pPr>
      <w:r>
        <w:rPr>
          <w:rFonts w:eastAsia="ＭＳ Ｐゴシック" w:hint="eastAsia"/>
        </w:rPr>
        <w:lastRenderedPageBreak/>
        <w:t>５号－（イ）－⑬</w:t>
      </w:r>
      <w:r>
        <w:rPr>
          <w:rFonts w:eastAsia="ＭＳ Ｐゴシック" w:hint="eastAsia"/>
        </w:rPr>
        <w:t xml:space="preserve"> </w:t>
      </w:r>
      <w:r>
        <w:rPr>
          <w:rFonts w:eastAsia="ＭＳ Ｐゴシック" w:hint="eastAsia"/>
        </w:rPr>
        <w:t>認定添付書類</w:t>
      </w:r>
    </w:p>
    <w:p w:rsidR="004F346B" w:rsidRPr="004F34D3" w:rsidRDefault="004F346B" w:rsidP="004F346B">
      <w:pPr>
        <w:spacing w:line="362" w:lineRule="exact"/>
      </w:pPr>
    </w:p>
    <w:p w:rsidR="004F346B" w:rsidRDefault="004F346B" w:rsidP="004F346B">
      <w:pPr>
        <w:spacing w:line="362" w:lineRule="exact"/>
        <w:jc w:val="center"/>
      </w:pPr>
      <w:r>
        <w:rPr>
          <w:rFonts w:eastAsia="ＭＳ Ｐゴシック" w:hint="eastAsia"/>
          <w:sz w:val="24"/>
        </w:rPr>
        <w:t>売上高比較表</w:t>
      </w:r>
    </w:p>
    <w:p w:rsidR="004F346B" w:rsidRDefault="004F346B" w:rsidP="004F346B">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4F346B" w:rsidTr="00193D9E">
        <w:tblPrEx>
          <w:tblCellMar>
            <w:top w:w="0" w:type="dxa"/>
            <w:bottom w:w="0" w:type="dxa"/>
          </w:tblCellMar>
        </w:tblPrEx>
        <w:trPr>
          <w:trHeight w:val="420"/>
        </w:trPr>
        <w:tc>
          <w:tcPr>
            <w:tcW w:w="3005" w:type="dxa"/>
          </w:tcPr>
          <w:p w:rsidR="004F346B" w:rsidRDefault="004F346B" w:rsidP="00193D9E">
            <w:pPr>
              <w:spacing w:line="362" w:lineRule="exact"/>
              <w:jc w:val="center"/>
              <w:rPr>
                <w:rFonts w:hint="eastAsia"/>
              </w:rPr>
            </w:pPr>
            <w:r>
              <w:rPr>
                <w:rFonts w:hint="eastAsia"/>
              </w:rPr>
              <w:t>業種（※１）</w:t>
            </w:r>
          </w:p>
        </w:tc>
        <w:tc>
          <w:tcPr>
            <w:tcW w:w="3005" w:type="dxa"/>
          </w:tcPr>
          <w:p w:rsidR="004F346B" w:rsidRPr="00E01AE9" w:rsidRDefault="004F346B" w:rsidP="00193D9E">
            <w:pPr>
              <w:spacing w:line="362" w:lineRule="exact"/>
              <w:jc w:val="center"/>
              <w:rPr>
                <w:rFonts w:hint="eastAsia"/>
              </w:rPr>
            </w:pPr>
            <w:r>
              <w:rPr>
                <w:rFonts w:hint="eastAsia"/>
              </w:rPr>
              <w:t>最近の売上高</w:t>
            </w:r>
          </w:p>
        </w:tc>
        <w:tc>
          <w:tcPr>
            <w:tcW w:w="3005" w:type="dxa"/>
          </w:tcPr>
          <w:p w:rsidR="004F346B" w:rsidRDefault="004F346B" w:rsidP="00193D9E">
            <w:pPr>
              <w:spacing w:line="362" w:lineRule="exact"/>
              <w:jc w:val="center"/>
              <w:rPr>
                <w:rFonts w:hint="eastAsia"/>
              </w:rPr>
            </w:pPr>
            <w:r>
              <w:rPr>
                <w:rFonts w:hint="eastAsia"/>
              </w:rPr>
              <w:t>構成比</w:t>
            </w:r>
          </w:p>
        </w:tc>
      </w:tr>
      <w:tr w:rsidR="004F346B" w:rsidTr="00193D9E">
        <w:tblPrEx>
          <w:tblCellMar>
            <w:top w:w="0" w:type="dxa"/>
            <w:bottom w:w="0" w:type="dxa"/>
          </w:tblCellMar>
        </w:tblPrEx>
        <w:trPr>
          <w:trHeight w:val="420"/>
        </w:trPr>
        <w:tc>
          <w:tcPr>
            <w:tcW w:w="3005" w:type="dxa"/>
          </w:tcPr>
          <w:p w:rsidR="004F346B" w:rsidRDefault="004F346B" w:rsidP="00193D9E">
            <w:pPr>
              <w:spacing w:line="362" w:lineRule="exact"/>
              <w:jc w:val="right"/>
              <w:rPr>
                <w:rFonts w:hint="eastAsia"/>
              </w:rPr>
            </w:pPr>
            <w:r>
              <w:rPr>
                <w:rFonts w:hint="eastAsia"/>
              </w:rPr>
              <w:t>業</w:t>
            </w:r>
          </w:p>
          <w:p w:rsidR="004F346B" w:rsidRDefault="004F346B" w:rsidP="00193D9E">
            <w:pPr>
              <w:spacing w:line="362" w:lineRule="exact"/>
              <w:rPr>
                <w:rFonts w:hint="eastAsia"/>
              </w:rPr>
            </w:pPr>
            <w:r>
              <w:rPr>
                <w:rFonts w:hint="eastAsia"/>
              </w:rPr>
              <w:t>（※２）</w:t>
            </w:r>
          </w:p>
        </w:tc>
        <w:tc>
          <w:tcPr>
            <w:tcW w:w="3005" w:type="dxa"/>
          </w:tcPr>
          <w:p w:rsidR="004F346B" w:rsidRDefault="004F346B" w:rsidP="00193D9E">
            <w:pPr>
              <w:spacing w:line="362" w:lineRule="exact"/>
              <w:jc w:val="right"/>
              <w:rPr>
                <w:rFonts w:hint="eastAsia"/>
              </w:rPr>
            </w:pPr>
            <w:r>
              <w:rPr>
                <w:rFonts w:hint="eastAsia"/>
              </w:rPr>
              <w:t>円</w:t>
            </w:r>
          </w:p>
        </w:tc>
        <w:tc>
          <w:tcPr>
            <w:tcW w:w="3005" w:type="dxa"/>
          </w:tcPr>
          <w:p w:rsidR="004F346B" w:rsidRDefault="004F346B" w:rsidP="00193D9E">
            <w:pPr>
              <w:spacing w:line="362" w:lineRule="exact"/>
              <w:jc w:val="right"/>
              <w:rPr>
                <w:rFonts w:hint="eastAsia"/>
              </w:rPr>
            </w:pPr>
            <w:r>
              <w:rPr>
                <w:rFonts w:hint="eastAsia"/>
              </w:rPr>
              <w:t>％</w:t>
            </w:r>
          </w:p>
        </w:tc>
      </w:tr>
      <w:tr w:rsidR="004F346B" w:rsidTr="00193D9E">
        <w:tblPrEx>
          <w:tblCellMar>
            <w:top w:w="0" w:type="dxa"/>
            <w:bottom w:w="0" w:type="dxa"/>
          </w:tblCellMar>
        </w:tblPrEx>
        <w:trPr>
          <w:trHeight w:val="420"/>
        </w:trPr>
        <w:tc>
          <w:tcPr>
            <w:tcW w:w="3005" w:type="dxa"/>
          </w:tcPr>
          <w:p w:rsidR="004F346B" w:rsidRDefault="004F346B" w:rsidP="00193D9E">
            <w:pPr>
              <w:spacing w:line="362" w:lineRule="exact"/>
              <w:jc w:val="right"/>
              <w:rPr>
                <w:rFonts w:hint="eastAsia"/>
              </w:rPr>
            </w:pPr>
            <w:r>
              <w:rPr>
                <w:rFonts w:hint="eastAsia"/>
              </w:rPr>
              <w:t>業</w:t>
            </w:r>
          </w:p>
        </w:tc>
        <w:tc>
          <w:tcPr>
            <w:tcW w:w="3005" w:type="dxa"/>
          </w:tcPr>
          <w:p w:rsidR="004F346B" w:rsidRDefault="004F346B" w:rsidP="00193D9E">
            <w:pPr>
              <w:spacing w:line="362" w:lineRule="exact"/>
              <w:jc w:val="right"/>
              <w:rPr>
                <w:rFonts w:hint="eastAsia"/>
              </w:rPr>
            </w:pPr>
            <w:r>
              <w:rPr>
                <w:rFonts w:hint="eastAsia"/>
              </w:rPr>
              <w:t>円</w:t>
            </w:r>
          </w:p>
        </w:tc>
        <w:tc>
          <w:tcPr>
            <w:tcW w:w="3005" w:type="dxa"/>
          </w:tcPr>
          <w:p w:rsidR="004F346B" w:rsidRDefault="004F346B" w:rsidP="00193D9E">
            <w:pPr>
              <w:spacing w:line="362" w:lineRule="exact"/>
              <w:jc w:val="right"/>
              <w:rPr>
                <w:rFonts w:hint="eastAsia"/>
              </w:rPr>
            </w:pPr>
            <w:r>
              <w:rPr>
                <w:rFonts w:hint="eastAsia"/>
              </w:rPr>
              <w:t>％</w:t>
            </w:r>
          </w:p>
        </w:tc>
      </w:tr>
      <w:tr w:rsidR="004F346B" w:rsidTr="00193D9E">
        <w:tblPrEx>
          <w:tblCellMar>
            <w:top w:w="0" w:type="dxa"/>
            <w:bottom w:w="0" w:type="dxa"/>
          </w:tblCellMar>
        </w:tblPrEx>
        <w:trPr>
          <w:trHeight w:val="420"/>
        </w:trPr>
        <w:tc>
          <w:tcPr>
            <w:tcW w:w="3005" w:type="dxa"/>
          </w:tcPr>
          <w:p w:rsidR="004F346B" w:rsidRDefault="004F346B" w:rsidP="00193D9E">
            <w:pPr>
              <w:spacing w:line="362" w:lineRule="exact"/>
              <w:jc w:val="right"/>
              <w:rPr>
                <w:rFonts w:hint="eastAsia"/>
              </w:rPr>
            </w:pPr>
            <w:r>
              <w:rPr>
                <w:rFonts w:hint="eastAsia"/>
              </w:rPr>
              <w:t>業</w:t>
            </w:r>
          </w:p>
        </w:tc>
        <w:tc>
          <w:tcPr>
            <w:tcW w:w="3005" w:type="dxa"/>
          </w:tcPr>
          <w:p w:rsidR="004F346B" w:rsidRDefault="004F346B" w:rsidP="00193D9E">
            <w:pPr>
              <w:spacing w:line="362" w:lineRule="exact"/>
              <w:jc w:val="right"/>
              <w:rPr>
                <w:rFonts w:hint="eastAsia"/>
              </w:rPr>
            </w:pPr>
            <w:r>
              <w:rPr>
                <w:rFonts w:hint="eastAsia"/>
              </w:rPr>
              <w:t>円</w:t>
            </w:r>
          </w:p>
        </w:tc>
        <w:tc>
          <w:tcPr>
            <w:tcW w:w="3005" w:type="dxa"/>
          </w:tcPr>
          <w:p w:rsidR="004F346B" w:rsidRDefault="004F346B" w:rsidP="00193D9E">
            <w:pPr>
              <w:spacing w:line="362" w:lineRule="exact"/>
              <w:jc w:val="right"/>
              <w:rPr>
                <w:rFonts w:hint="eastAsia"/>
              </w:rPr>
            </w:pPr>
            <w:r>
              <w:rPr>
                <w:rFonts w:hint="eastAsia"/>
              </w:rPr>
              <w:t>％</w:t>
            </w:r>
          </w:p>
        </w:tc>
      </w:tr>
      <w:tr w:rsidR="004F346B" w:rsidTr="00193D9E">
        <w:tblPrEx>
          <w:tblCellMar>
            <w:top w:w="0" w:type="dxa"/>
            <w:bottom w:w="0" w:type="dxa"/>
          </w:tblCellMar>
        </w:tblPrEx>
        <w:trPr>
          <w:trHeight w:val="420"/>
        </w:trPr>
        <w:tc>
          <w:tcPr>
            <w:tcW w:w="3005" w:type="dxa"/>
          </w:tcPr>
          <w:p w:rsidR="004F346B" w:rsidRDefault="004F346B" w:rsidP="00193D9E">
            <w:pPr>
              <w:spacing w:line="362" w:lineRule="exact"/>
              <w:jc w:val="center"/>
              <w:rPr>
                <w:rFonts w:hint="eastAsia"/>
              </w:rPr>
            </w:pPr>
            <w:r>
              <w:rPr>
                <w:rFonts w:hint="eastAsia"/>
              </w:rPr>
              <w:t>全体の売上高</w:t>
            </w:r>
          </w:p>
        </w:tc>
        <w:tc>
          <w:tcPr>
            <w:tcW w:w="3005" w:type="dxa"/>
          </w:tcPr>
          <w:p w:rsidR="004F346B" w:rsidRDefault="004F346B" w:rsidP="00193D9E">
            <w:pPr>
              <w:spacing w:line="362" w:lineRule="exact"/>
              <w:jc w:val="right"/>
              <w:rPr>
                <w:rFonts w:hint="eastAsia"/>
              </w:rPr>
            </w:pPr>
            <w:r>
              <w:rPr>
                <w:rFonts w:hint="eastAsia"/>
              </w:rPr>
              <w:t>円</w:t>
            </w:r>
          </w:p>
        </w:tc>
        <w:tc>
          <w:tcPr>
            <w:tcW w:w="3005" w:type="dxa"/>
          </w:tcPr>
          <w:p w:rsidR="004F346B" w:rsidRDefault="004F346B" w:rsidP="00193D9E">
            <w:pPr>
              <w:spacing w:line="362" w:lineRule="exact"/>
              <w:jc w:val="right"/>
              <w:rPr>
                <w:rFonts w:hint="eastAsia"/>
              </w:rPr>
            </w:pPr>
            <w:r>
              <w:rPr>
                <w:rFonts w:hint="eastAsia"/>
              </w:rPr>
              <w:t>１００％</w:t>
            </w:r>
          </w:p>
        </w:tc>
      </w:tr>
    </w:tbl>
    <w:p w:rsidR="004F346B" w:rsidRDefault="004F346B" w:rsidP="004F346B">
      <w:pPr>
        <w:spacing w:line="362" w:lineRule="exact"/>
        <w:rPr>
          <w:rFonts w:hint="eastAsia"/>
        </w:rPr>
      </w:pPr>
      <w:r>
        <w:rPr>
          <w:rFonts w:hint="eastAsia"/>
        </w:rPr>
        <w:t>※１：業種欄には、営んでいる事業が属する全ての業種（日本標準産業分類の</w:t>
      </w:r>
      <w:r>
        <w:rPr>
          <w:rFonts w:hint="eastAsia"/>
        </w:rPr>
        <w:t>中</w:t>
      </w:r>
      <w:r w:rsidRPr="008459F0">
        <w:rPr>
          <w:rFonts w:hint="eastAsia"/>
        </w:rPr>
        <w:t>分類番号</w:t>
      </w:r>
      <w:r>
        <w:rPr>
          <w:rFonts w:hint="eastAsia"/>
        </w:rPr>
        <w:t>と中</w:t>
      </w:r>
      <w:r>
        <w:rPr>
          <w:rFonts w:hint="eastAsia"/>
        </w:rPr>
        <w:t>分類</w:t>
      </w:r>
    </w:p>
    <w:p w:rsidR="004F346B" w:rsidRDefault="004F346B" w:rsidP="004F346B">
      <w:pPr>
        <w:spacing w:line="362" w:lineRule="exact"/>
        <w:ind w:firstLineChars="300" w:firstLine="630"/>
        <w:rPr>
          <w:rFonts w:hint="eastAsia"/>
        </w:rPr>
      </w:pPr>
      <w:r>
        <w:rPr>
          <w:rFonts w:hint="eastAsia"/>
        </w:rPr>
        <w:t>業種名）を記載。中</w:t>
      </w:r>
      <w:r>
        <w:rPr>
          <w:rFonts w:hint="eastAsia"/>
        </w:rPr>
        <w:t>分類業種は全て指定業種に該当することが必要。</w:t>
      </w:r>
    </w:p>
    <w:p w:rsidR="004F346B" w:rsidRDefault="004F346B" w:rsidP="004F346B">
      <w:pPr>
        <w:spacing w:line="362" w:lineRule="exact"/>
        <w:rPr>
          <w:rFonts w:hint="eastAsia"/>
        </w:rPr>
      </w:pPr>
      <w:r>
        <w:rPr>
          <w:rFonts w:hint="eastAsia"/>
        </w:rPr>
        <w:t>※２：指定業種の売上高を合算して記載することも可。</w:t>
      </w:r>
    </w:p>
    <w:p w:rsidR="004F346B" w:rsidRPr="00965090" w:rsidRDefault="004F346B" w:rsidP="004F346B">
      <w:pPr>
        <w:spacing w:line="362" w:lineRule="exact"/>
      </w:pPr>
    </w:p>
    <w:p w:rsidR="004F346B" w:rsidRDefault="004F346B" w:rsidP="004F346B">
      <w:pPr>
        <w:spacing w:line="362" w:lineRule="exact"/>
        <w:rPr>
          <w:rFonts w:hint="eastAsia"/>
        </w:rPr>
      </w:pPr>
      <w:r>
        <w:rPr>
          <w:rFonts w:hint="eastAsia"/>
        </w:rPr>
        <w:t xml:space="preserve">（１）最近３か月間の企業全体の売上高等に対する、指定業種に属する事業の最近１か月間の売上高等の減少額等の割合　</w:t>
      </w:r>
    </w:p>
    <w:p w:rsidR="004F346B" w:rsidRDefault="004F346B" w:rsidP="004F346B">
      <w:pPr>
        <w:spacing w:line="362"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722"/>
      </w:tblGrid>
      <w:tr w:rsidR="004F346B" w:rsidTr="00193D9E">
        <w:tc>
          <w:tcPr>
            <w:tcW w:w="5132" w:type="dxa"/>
            <w:shd w:val="clear" w:color="auto" w:fill="auto"/>
          </w:tcPr>
          <w:p w:rsidR="004F346B" w:rsidRDefault="004F346B" w:rsidP="00193D9E">
            <w:pPr>
              <w:spacing w:line="362" w:lineRule="exact"/>
              <w:rPr>
                <w:rFonts w:hint="eastAsia"/>
              </w:rPr>
            </w:pPr>
            <w:r>
              <w:rPr>
                <w:rFonts w:hint="eastAsia"/>
                <w:kern w:val="0"/>
              </w:rPr>
              <w:t>最近１か月間の指定業種に属する事業の売上高等：Ａ</w:t>
            </w:r>
          </w:p>
        </w:tc>
        <w:tc>
          <w:tcPr>
            <w:tcW w:w="4722" w:type="dxa"/>
            <w:shd w:val="clear" w:color="auto" w:fill="auto"/>
          </w:tcPr>
          <w:p w:rsidR="004F346B" w:rsidRDefault="004F346B" w:rsidP="00193D9E">
            <w:pPr>
              <w:spacing w:line="362" w:lineRule="exact"/>
              <w:jc w:val="right"/>
              <w:rPr>
                <w:rFonts w:hint="eastAsia"/>
              </w:rPr>
            </w:pPr>
            <w:r>
              <w:rPr>
                <w:rFonts w:hint="eastAsia"/>
              </w:rPr>
              <w:t xml:space="preserve">　　　　　　　　　　　　　　　　　　　　　　円</w:t>
            </w:r>
          </w:p>
        </w:tc>
      </w:tr>
      <w:tr w:rsidR="004F346B" w:rsidTr="00193D9E">
        <w:tc>
          <w:tcPr>
            <w:tcW w:w="5132" w:type="dxa"/>
            <w:shd w:val="clear" w:color="auto" w:fill="auto"/>
          </w:tcPr>
          <w:p w:rsidR="004F346B" w:rsidRDefault="004F346B" w:rsidP="00193D9E">
            <w:pPr>
              <w:spacing w:line="362" w:lineRule="exact"/>
              <w:rPr>
                <w:rFonts w:hint="eastAsia"/>
                <w:kern w:val="0"/>
              </w:rPr>
            </w:pPr>
            <w:r>
              <w:rPr>
                <w:rFonts w:hint="eastAsia"/>
                <w:kern w:val="0"/>
              </w:rPr>
              <w:t>Ａの期間前２か月間の指定業種に属する事業の売上高等：Ｂ</w:t>
            </w:r>
          </w:p>
        </w:tc>
        <w:tc>
          <w:tcPr>
            <w:tcW w:w="4722" w:type="dxa"/>
            <w:shd w:val="clear" w:color="auto" w:fill="auto"/>
          </w:tcPr>
          <w:p w:rsidR="004F346B" w:rsidRDefault="004F346B" w:rsidP="00193D9E">
            <w:pPr>
              <w:spacing w:line="362" w:lineRule="exact"/>
              <w:jc w:val="right"/>
              <w:rPr>
                <w:rFonts w:hint="eastAsia"/>
              </w:rPr>
            </w:pPr>
            <w:r>
              <w:rPr>
                <w:rFonts w:hint="eastAsia"/>
              </w:rPr>
              <w:t>円</w:t>
            </w:r>
          </w:p>
        </w:tc>
      </w:tr>
      <w:tr w:rsidR="004F346B" w:rsidTr="00193D9E">
        <w:tc>
          <w:tcPr>
            <w:tcW w:w="5132" w:type="dxa"/>
            <w:shd w:val="clear" w:color="auto" w:fill="auto"/>
          </w:tcPr>
          <w:p w:rsidR="004F346B" w:rsidRDefault="004F346B" w:rsidP="00193D9E">
            <w:pPr>
              <w:spacing w:line="362" w:lineRule="exact"/>
              <w:rPr>
                <w:rFonts w:hint="eastAsia"/>
              </w:rPr>
            </w:pPr>
            <w:r>
              <w:rPr>
                <w:rFonts w:hint="eastAsia"/>
                <w:kern w:val="0"/>
              </w:rPr>
              <w:t>最近３か月間の指定業種に属する事業の売上高等の平均（Ａ＋Ｂ）／３：Ｃ</w:t>
            </w:r>
          </w:p>
        </w:tc>
        <w:tc>
          <w:tcPr>
            <w:tcW w:w="4722" w:type="dxa"/>
            <w:shd w:val="clear" w:color="auto" w:fill="auto"/>
          </w:tcPr>
          <w:p w:rsidR="004F346B" w:rsidRDefault="004F346B" w:rsidP="00193D9E">
            <w:pPr>
              <w:spacing w:line="362" w:lineRule="exact"/>
              <w:jc w:val="right"/>
              <w:rPr>
                <w:rFonts w:hint="eastAsia"/>
              </w:rPr>
            </w:pPr>
            <w:r>
              <w:rPr>
                <w:rFonts w:hint="eastAsia"/>
              </w:rPr>
              <w:t xml:space="preserve">　　　　　　　　　　　　　　　　　　　　　　円</w:t>
            </w:r>
          </w:p>
        </w:tc>
      </w:tr>
      <w:tr w:rsidR="004F346B" w:rsidTr="00193D9E">
        <w:tc>
          <w:tcPr>
            <w:tcW w:w="5132" w:type="dxa"/>
            <w:shd w:val="clear" w:color="auto" w:fill="auto"/>
          </w:tcPr>
          <w:p w:rsidR="004F346B" w:rsidRDefault="004F346B" w:rsidP="00193D9E">
            <w:pPr>
              <w:spacing w:line="362" w:lineRule="exact"/>
              <w:rPr>
                <w:rFonts w:hint="eastAsia"/>
                <w:kern w:val="0"/>
              </w:rPr>
            </w:pPr>
            <w:r>
              <w:rPr>
                <w:rFonts w:hint="eastAsia"/>
                <w:kern w:val="0"/>
              </w:rPr>
              <w:t>Ａの期間に対応する企業全体の売上高等：Ｄ</w:t>
            </w:r>
          </w:p>
        </w:tc>
        <w:tc>
          <w:tcPr>
            <w:tcW w:w="4722" w:type="dxa"/>
            <w:shd w:val="clear" w:color="auto" w:fill="auto"/>
          </w:tcPr>
          <w:p w:rsidR="004F346B" w:rsidRDefault="004F346B" w:rsidP="00193D9E">
            <w:pPr>
              <w:spacing w:line="362" w:lineRule="exact"/>
              <w:jc w:val="right"/>
              <w:rPr>
                <w:rFonts w:hint="eastAsia"/>
              </w:rPr>
            </w:pPr>
            <w:r>
              <w:rPr>
                <w:rFonts w:hint="eastAsia"/>
              </w:rPr>
              <w:t>円</w:t>
            </w:r>
          </w:p>
        </w:tc>
      </w:tr>
      <w:tr w:rsidR="004F346B" w:rsidTr="00193D9E">
        <w:tc>
          <w:tcPr>
            <w:tcW w:w="5132" w:type="dxa"/>
            <w:shd w:val="clear" w:color="auto" w:fill="auto"/>
          </w:tcPr>
          <w:p w:rsidR="004F346B" w:rsidRDefault="004F346B" w:rsidP="00193D9E">
            <w:pPr>
              <w:spacing w:line="362" w:lineRule="exact"/>
              <w:rPr>
                <w:rFonts w:hint="eastAsia"/>
                <w:kern w:val="0"/>
              </w:rPr>
            </w:pPr>
            <w:r>
              <w:rPr>
                <w:rFonts w:hint="eastAsia"/>
                <w:kern w:val="0"/>
              </w:rPr>
              <w:t>Ｂの期間に対応する企業全体の売上高等：Ｅ</w:t>
            </w:r>
          </w:p>
        </w:tc>
        <w:tc>
          <w:tcPr>
            <w:tcW w:w="4722" w:type="dxa"/>
            <w:shd w:val="clear" w:color="auto" w:fill="auto"/>
          </w:tcPr>
          <w:p w:rsidR="004F346B" w:rsidRDefault="004F346B" w:rsidP="00193D9E">
            <w:pPr>
              <w:spacing w:line="362" w:lineRule="exact"/>
              <w:jc w:val="right"/>
              <w:rPr>
                <w:rFonts w:hint="eastAsia"/>
              </w:rPr>
            </w:pPr>
            <w:r>
              <w:rPr>
                <w:rFonts w:hint="eastAsia"/>
              </w:rPr>
              <w:t>円</w:t>
            </w:r>
          </w:p>
        </w:tc>
      </w:tr>
      <w:tr w:rsidR="004F346B" w:rsidTr="00193D9E">
        <w:tc>
          <w:tcPr>
            <w:tcW w:w="5132" w:type="dxa"/>
            <w:shd w:val="clear" w:color="auto" w:fill="auto"/>
          </w:tcPr>
          <w:p w:rsidR="004F346B" w:rsidRDefault="004F346B" w:rsidP="00193D9E">
            <w:pPr>
              <w:spacing w:line="362" w:lineRule="exact"/>
              <w:rPr>
                <w:rFonts w:hint="eastAsia"/>
                <w:kern w:val="0"/>
              </w:rPr>
            </w:pPr>
            <w:r>
              <w:rPr>
                <w:rFonts w:hint="eastAsia"/>
                <w:kern w:val="0"/>
              </w:rPr>
              <w:t>減少率（Ｃ―Ａ）／（Ｄ＋Ｅ）×</w:t>
            </w:r>
            <w:r>
              <w:rPr>
                <w:rFonts w:hint="eastAsia"/>
                <w:kern w:val="0"/>
              </w:rPr>
              <w:t>100</w:t>
            </w:r>
          </w:p>
        </w:tc>
        <w:tc>
          <w:tcPr>
            <w:tcW w:w="4722" w:type="dxa"/>
            <w:shd w:val="clear" w:color="auto" w:fill="auto"/>
          </w:tcPr>
          <w:p w:rsidR="004F346B" w:rsidRDefault="004F346B" w:rsidP="00193D9E">
            <w:pPr>
              <w:spacing w:line="362" w:lineRule="exact"/>
              <w:jc w:val="right"/>
              <w:rPr>
                <w:rFonts w:hint="eastAsia"/>
              </w:rPr>
            </w:pPr>
            <w:r>
              <w:rPr>
                <w:rFonts w:hint="eastAsia"/>
              </w:rPr>
              <w:t>％</w:t>
            </w:r>
          </w:p>
        </w:tc>
      </w:tr>
    </w:tbl>
    <w:p w:rsidR="004F346B" w:rsidRDefault="004F346B" w:rsidP="004F346B">
      <w:pPr>
        <w:spacing w:line="362" w:lineRule="exact"/>
        <w:rPr>
          <w:rFonts w:hint="eastAsia"/>
        </w:rPr>
      </w:pPr>
    </w:p>
    <w:p w:rsidR="004F346B" w:rsidRDefault="004F346B" w:rsidP="004F346B">
      <w:pPr>
        <w:spacing w:line="362" w:lineRule="exact"/>
      </w:pPr>
      <w:r>
        <w:rPr>
          <w:rFonts w:hint="eastAsia"/>
        </w:rPr>
        <w:t>（２）企業全体の売上高等の減少率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4F346B" w:rsidTr="00193D9E">
        <w:tc>
          <w:tcPr>
            <w:tcW w:w="4918" w:type="dxa"/>
            <w:shd w:val="clear" w:color="auto" w:fill="auto"/>
          </w:tcPr>
          <w:p w:rsidR="004F346B" w:rsidRDefault="004F346B" w:rsidP="00193D9E">
            <w:pPr>
              <w:spacing w:line="362" w:lineRule="exact"/>
            </w:pPr>
            <w:r>
              <w:rPr>
                <w:rFonts w:hint="eastAsia"/>
              </w:rPr>
              <w:t>最近３か月間の企業全体の売上高等の平均</w:t>
            </w:r>
          </w:p>
          <w:p w:rsidR="004F346B" w:rsidRDefault="004F346B" w:rsidP="00193D9E">
            <w:pPr>
              <w:spacing w:line="362" w:lineRule="exact"/>
              <w:rPr>
                <w:rFonts w:hint="eastAsia"/>
              </w:rPr>
            </w:pPr>
            <w:r>
              <w:t>（Ｄ＋Ｅ）／３：Ｆ</w:t>
            </w:r>
          </w:p>
        </w:tc>
        <w:tc>
          <w:tcPr>
            <w:tcW w:w="4918" w:type="dxa"/>
            <w:shd w:val="clear" w:color="auto" w:fill="auto"/>
          </w:tcPr>
          <w:p w:rsidR="004F346B" w:rsidRDefault="004F346B" w:rsidP="00193D9E">
            <w:pPr>
              <w:spacing w:line="362" w:lineRule="exact"/>
              <w:jc w:val="right"/>
              <w:rPr>
                <w:rFonts w:hint="eastAsia"/>
              </w:rPr>
            </w:pPr>
            <w:r>
              <w:rPr>
                <w:rFonts w:hint="eastAsia"/>
              </w:rPr>
              <w:t xml:space="preserve">　　　　　　　　　　　　　　　　　　　　　　　円</w:t>
            </w:r>
          </w:p>
        </w:tc>
      </w:tr>
      <w:tr w:rsidR="004F346B" w:rsidTr="00193D9E">
        <w:tc>
          <w:tcPr>
            <w:tcW w:w="4918" w:type="dxa"/>
            <w:shd w:val="clear" w:color="auto" w:fill="auto"/>
          </w:tcPr>
          <w:p w:rsidR="004F346B" w:rsidRDefault="004F346B" w:rsidP="00193D9E">
            <w:pPr>
              <w:spacing w:line="362" w:lineRule="exact"/>
              <w:rPr>
                <w:rFonts w:hint="eastAsia"/>
              </w:rPr>
            </w:pPr>
            <w:r>
              <w:rPr>
                <w:rFonts w:hint="eastAsia"/>
              </w:rPr>
              <w:t>減少率（Ｆ－Ｄ）／Ｆ</w:t>
            </w:r>
          </w:p>
        </w:tc>
        <w:tc>
          <w:tcPr>
            <w:tcW w:w="4918" w:type="dxa"/>
            <w:shd w:val="clear" w:color="auto" w:fill="auto"/>
          </w:tcPr>
          <w:p w:rsidR="004F346B" w:rsidRDefault="004F346B" w:rsidP="00193D9E">
            <w:pPr>
              <w:spacing w:line="362" w:lineRule="exact"/>
              <w:jc w:val="right"/>
              <w:rPr>
                <w:rFonts w:hint="eastAsia"/>
              </w:rPr>
            </w:pPr>
            <w:r>
              <w:rPr>
                <w:rFonts w:hint="eastAsia"/>
              </w:rPr>
              <w:t>円</w:t>
            </w:r>
          </w:p>
        </w:tc>
      </w:tr>
    </w:tbl>
    <w:p w:rsidR="004F346B" w:rsidRDefault="004F346B" w:rsidP="004F346B">
      <w:pPr>
        <w:spacing w:line="362" w:lineRule="exact"/>
        <w:rPr>
          <w:rFonts w:hint="eastAsia"/>
        </w:rPr>
      </w:pPr>
    </w:p>
    <w:p w:rsidR="004F346B" w:rsidRDefault="004F346B" w:rsidP="004F346B">
      <w:pPr>
        <w:spacing w:line="362" w:lineRule="exact"/>
        <w:rPr>
          <w:rFonts w:hint="eastAsia"/>
        </w:rPr>
      </w:pPr>
      <w:r>
        <w:rPr>
          <w:rFonts w:hint="eastAsia"/>
        </w:rPr>
        <w:t xml:space="preserve">（宛先）　</w:t>
      </w:r>
      <w:r>
        <w:rPr>
          <w:rFonts w:hint="eastAsia"/>
        </w:rPr>
        <w:t xml:space="preserve">北　</w:t>
      </w:r>
      <w:r>
        <w:rPr>
          <w:rFonts w:hint="eastAsia"/>
        </w:rPr>
        <w:t xml:space="preserve">秋　田　市　長　　　</w:t>
      </w:r>
    </w:p>
    <w:p w:rsidR="004F346B" w:rsidRDefault="004F346B" w:rsidP="004F346B">
      <w:pPr>
        <w:spacing w:line="362" w:lineRule="exact"/>
        <w:rPr>
          <w:rFonts w:hint="eastAsia"/>
        </w:rPr>
      </w:pPr>
      <w:r>
        <w:rPr>
          <w:rFonts w:hint="eastAsia"/>
        </w:rPr>
        <w:t xml:space="preserve">　　　　　上記のとおり相違ありません。</w:t>
      </w:r>
    </w:p>
    <w:p w:rsidR="004F346B" w:rsidRDefault="004F346B" w:rsidP="004F346B">
      <w:pPr>
        <w:spacing w:line="362" w:lineRule="exact"/>
        <w:ind w:firstLineChars="500" w:firstLine="1050"/>
      </w:pPr>
      <w:r>
        <w:rPr>
          <w:rFonts w:hint="eastAsia"/>
        </w:rPr>
        <w:t>令和　　　年　　　月　　　日</w:t>
      </w:r>
    </w:p>
    <w:p w:rsidR="004F346B" w:rsidRDefault="004F346B" w:rsidP="004F346B">
      <w:pPr>
        <w:spacing w:line="362" w:lineRule="exact"/>
      </w:pPr>
    </w:p>
    <w:p w:rsidR="004F346B" w:rsidRDefault="004F346B" w:rsidP="004F346B">
      <w:pPr>
        <w:spacing w:line="400" w:lineRule="atLeast"/>
        <w:ind w:firstLine="3670"/>
      </w:pPr>
      <w:r>
        <w:rPr>
          <w:rFonts w:hint="eastAsia"/>
        </w:rPr>
        <w:t>（申請者）</w:t>
      </w:r>
    </w:p>
    <w:p w:rsidR="004F346B" w:rsidRDefault="004F346B" w:rsidP="004F346B">
      <w:pPr>
        <w:spacing w:line="400" w:lineRule="atLeast"/>
        <w:ind w:firstLine="3880"/>
      </w:pPr>
      <w:r>
        <w:rPr>
          <w:rFonts w:hint="eastAsia"/>
        </w:rPr>
        <w:t>住　所</w:t>
      </w:r>
    </w:p>
    <w:p w:rsidR="004F346B" w:rsidRDefault="004F346B" w:rsidP="004F346B">
      <w:pPr>
        <w:spacing w:line="400" w:lineRule="atLeast"/>
        <w:ind w:firstLine="3880"/>
      </w:pPr>
      <w:r>
        <w:rPr>
          <w:rFonts w:hint="eastAsia"/>
        </w:rPr>
        <w:t>会社名</w:t>
      </w:r>
      <w:bookmarkStart w:id="0" w:name="_GoBack"/>
      <w:bookmarkEnd w:id="0"/>
    </w:p>
    <w:p w:rsidR="004F346B" w:rsidRPr="008B3C35" w:rsidRDefault="004F346B" w:rsidP="004F346B">
      <w:pPr>
        <w:spacing w:line="400" w:lineRule="atLeast"/>
        <w:ind w:firstLine="3880"/>
        <w:rPr>
          <w:rFonts w:hint="eastAsia"/>
        </w:rPr>
      </w:pPr>
      <w:r>
        <w:rPr>
          <w:rFonts w:hint="eastAsia"/>
          <w:u w:val="single" w:color="000000"/>
        </w:rPr>
        <w:t>代表者</w:t>
      </w:r>
      <w:r>
        <w:rPr>
          <w:rFonts w:ascii="ＭＳ 明朝" w:hAnsi="ＭＳ 明朝"/>
          <w:u w:val="single" w:color="000000"/>
        </w:rPr>
        <w:t>(</w:t>
      </w:r>
      <w:r>
        <w:rPr>
          <w:rFonts w:hint="eastAsia"/>
          <w:u w:val="single" w:color="000000"/>
        </w:rPr>
        <w:t>氏名</w:t>
      </w:r>
      <w:r>
        <w:rPr>
          <w:rFonts w:ascii="ＭＳ 明朝" w:hAnsi="ＭＳ 明朝"/>
          <w:u w:val="single" w:color="000000"/>
        </w:rPr>
        <w:t>)</w:t>
      </w:r>
      <w:r>
        <w:rPr>
          <w:rFonts w:hint="eastAsia"/>
          <w:u w:val="single" w:color="000000"/>
        </w:rPr>
        <w:t xml:space="preserve">　　　　　　　　　　　　　　　　　　　印</w:t>
      </w:r>
    </w:p>
    <w:p w:rsidR="004F346B" w:rsidRPr="004F346B" w:rsidRDefault="004F346B" w:rsidP="004F346B">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sectPr w:rsidR="004F346B" w:rsidRPr="004F346B" w:rsidSect="00B27A3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45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31" w:rsidRDefault="009A2D31" w:rsidP="009A2D31">
      <w:r>
        <w:separator/>
      </w:r>
    </w:p>
  </w:endnote>
  <w:endnote w:type="continuationSeparator" w:id="0">
    <w:p w:rsidR="009A2D31" w:rsidRDefault="009A2D31" w:rsidP="009A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37" w:rsidRDefault="00B27A3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A9" w:rsidRPr="00B27A37" w:rsidRDefault="00C829A9" w:rsidP="00B27A3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37" w:rsidRDefault="00B27A3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31" w:rsidRDefault="009A2D31" w:rsidP="009A2D31">
      <w:r>
        <w:separator/>
      </w:r>
    </w:p>
  </w:footnote>
  <w:footnote w:type="continuationSeparator" w:id="0">
    <w:p w:rsidR="009A2D31" w:rsidRDefault="009A2D31" w:rsidP="009A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37" w:rsidRDefault="00B27A3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37" w:rsidRDefault="00B27A3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37" w:rsidRDefault="00B27A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F9F"/>
    <w:multiLevelType w:val="hybridMultilevel"/>
    <w:tmpl w:val="4A8086D0"/>
    <w:lvl w:ilvl="0" w:tplc="B802CE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6D"/>
    <w:rsid w:val="00235AE0"/>
    <w:rsid w:val="004A5D3C"/>
    <w:rsid w:val="004F346B"/>
    <w:rsid w:val="006D63BB"/>
    <w:rsid w:val="00951D6D"/>
    <w:rsid w:val="009A2D31"/>
    <w:rsid w:val="00A42C05"/>
    <w:rsid w:val="00B27A37"/>
    <w:rsid w:val="00C8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580B2E"/>
  <w15:docId w15:val="{7EB8483B-A720-48BB-A77E-0FA13749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6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51D6D"/>
    <w:pPr>
      <w:jc w:val="center"/>
    </w:pPr>
    <w:rPr>
      <w:rFonts w:ascii="ＭＳ ゴシック" w:eastAsia="ＭＳ ゴシック" w:hAnsi="ＭＳ ゴシック"/>
      <w:color w:val="000000"/>
      <w:kern w:val="0"/>
    </w:rPr>
  </w:style>
  <w:style w:type="character" w:customStyle="1" w:styleId="a4">
    <w:name w:val="記 (文字)"/>
    <w:basedOn w:val="a0"/>
    <w:link w:val="a3"/>
    <w:rsid w:val="00951D6D"/>
    <w:rPr>
      <w:rFonts w:ascii="ＭＳ ゴシック" w:eastAsia="ＭＳ ゴシック" w:hAnsi="ＭＳ ゴシック" w:cs="Times New Roman"/>
      <w:color w:val="000000"/>
      <w:kern w:val="0"/>
      <w:szCs w:val="20"/>
    </w:rPr>
  </w:style>
  <w:style w:type="paragraph" w:styleId="a5">
    <w:name w:val="Closing"/>
    <w:basedOn w:val="a"/>
    <w:link w:val="a6"/>
    <w:rsid w:val="00951D6D"/>
    <w:pPr>
      <w:jc w:val="right"/>
    </w:pPr>
    <w:rPr>
      <w:rFonts w:ascii="ＭＳ ゴシック" w:eastAsia="ＭＳ ゴシック" w:hAnsi="ＭＳ ゴシック"/>
      <w:color w:val="000000"/>
      <w:kern w:val="0"/>
    </w:rPr>
  </w:style>
  <w:style w:type="character" w:customStyle="1" w:styleId="a6">
    <w:name w:val="結語 (文字)"/>
    <w:basedOn w:val="a0"/>
    <w:link w:val="a5"/>
    <w:rsid w:val="00951D6D"/>
    <w:rPr>
      <w:rFonts w:ascii="ＭＳ ゴシック" w:eastAsia="ＭＳ ゴシック" w:hAnsi="ＭＳ ゴシック" w:cs="Times New Roman"/>
      <w:color w:val="000000"/>
      <w:kern w:val="0"/>
      <w:szCs w:val="20"/>
    </w:rPr>
  </w:style>
  <w:style w:type="paragraph" w:customStyle="1" w:styleId="a7">
    <w:name w:val="一太郎８/９"/>
    <w:rsid w:val="00951D6D"/>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Balloon Text"/>
    <w:basedOn w:val="a"/>
    <w:link w:val="a9"/>
    <w:uiPriority w:val="99"/>
    <w:semiHidden/>
    <w:unhideWhenUsed/>
    <w:rsid w:val="00A4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05"/>
    <w:rPr>
      <w:rFonts w:asciiTheme="majorHAnsi" w:eastAsiaTheme="majorEastAsia" w:hAnsiTheme="majorHAnsi" w:cstheme="majorBidi"/>
      <w:sz w:val="18"/>
      <w:szCs w:val="18"/>
    </w:rPr>
  </w:style>
  <w:style w:type="paragraph" w:styleId="aa">
    <w:name w:val="header"/>
    <w:basedOn w:val="a"/>
    <w:link w:val="ab"/>
    <w:uiPriority w:val="99"/>
    <w:unhideWhenUsed/>
    <w:rsid w:val="009A2D31"/>
    <w:pPr>
      <w:tabs>
        <w:tab w:val="center" w:pos="4252"/>
        <w:tab w:val="right" w:pos="8504"/>
      </w:tabs>
      <w:snapToGrid w:val="0"/>
    </w:pPr>
  </w:style>
  <w:style w:type="character" w:customStyle="1" w:styleId="ab">
    <w:name w:val="ヘッダー (文字)"/>
    <w:basedOn w:val="a0"/>
    <w:link w:val="aa"/>
    <w:uiPriority w:val="99"/>
    <w:rsid w:val="009A2D31"/>
    <w:rPr>
      <w:rFonts w:cs="Times New Roman"/>
      <w:szCs w:val="20"/>
    </w:rPr>
  </w:style>
  <w:style w:type="paragraph" w:styleId="ac">
    <w:name w:val="footer"/>
    <w:basedOn w:val="a"/>
    <w:link w:val="ad"/>
    <w:uiPriority w:val="99"/>
    <w:unhideWhenUsed/>
    <w:rsid w:val="009A2D31"/>
    <w:pPr>
      <w:tabs>
        <w:tab w:val="center" w:pos="4252"/>
        <w:tab w:val="right" w:pos="8504"/>
      </w:tabs>
      <w:snapToGrid w:val="0"/>
    </w:pPr>
  </w:style>
  <w:style w:type="character" w:customStyle="1" w:styleId="ad">
    <w:name w:val="フッター (文字)"/>
    <w:basedOn w:val="a0"/>
    <w:link w:val="ac"/>
    <w:uiPriority w:val="99"/>
    <w:rsid w:val="009A2D31"/>
    <w:rPr>
      <w:rFonts w:cs="Times New Roman"/>
      <w:szCs w:val="20"/>
    </w:rPr>
  </w:style>
  <w:style w:type="paragraph" w:styleId="ae">
    <w:name w:val="List Paragraph"/>
    <w:basedOn w:val="a"/>
    <w:uiPriority w:val="34"/>
    <w:qFormat/>
    <w:rsid w:val="00C82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kitaakita</cp:lastModifiedBy>
  <cp:revision>5</cp:revision>
  <cp:lastPrinted>2020-04-22T05:53:00Z</cp:lastPrinted>
  <dcterms:created xsi:type="dcterms:W3CDTF">2020-08-04T01:16:00Z</dcterms:created>
  <dcterms:modified xsi:type="dcterms:W3CDTF">2021-01-26T04:06:00Z</dcterms:modified>
</cp:coreProperties>
</file>